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3D2CD5B" w:rsidR="00716D0E" w:rsidRPr="00E917D3" w:rsidRDefault="00E917D3" w:rsidP="1A0C127C">
      <w:pPr>
        <w:jc w:val="center"/>
        <w:rPr>
          <w:rFonts w:ascii="Comic Sans MS" w:hAnsi="Comic Sans MS"/>
          <w:b/>
          <w:bCs/>
          <w:sz w:val="32"/>
          <w:szCs w:val="32"/>
        </w:rPr>
      </w:pPr>
      <w:r w:rsidRPr="00E917D3">
        <w:rPr>
          <w:rFonts w:ascii="Comic Sans MS" w:hAnsi="Comic Sans MS"/>
          <w:b/>
          <w:bCs/>
          <w:noProof/>
          <w:sz w:val="28"/>
          <w:szCs w:val="28"/>
        </w:rPr>
        <w:drawing>
          <wp:anchor distT="0" distB="0" distL="114300" distR="114300" simplePos="0" relativeHeight="251660288" behindDoc="0" locked="0" layoutInCell="1" allowOverlap="1" wp14:anchorId="712BC94D" wp14:editId="3C14E444">
            <wp:simplePos x="0" y="0"/>
            <wp:positionH relativeFrom="column">
              <wp:posOffset>5410200</wp:posOffset>
            </wp:positionH>
            <wp:positionV relativeFrom="paragraph">
              <wp:posOffset>-542925</wp:posOffset>
            </wp:positionV>
            <wp:extent cx="933450" cy="8050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 primary logo - Thumbn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805057"/>
                    </a:xfrm>
                    <a:prstGeom prst="rect">
                      <a:avLst/>
                    </a:prstGeom>
                  </pic:spPr>
                </pic:pic>
              </a:graphicData>
            </a:graphic>
          </wp:anchor>
        </w:drawing>
      </w:r>
      <w:r w:rsidRPr="00E917D3">
        <w:rPr>
          <w:rFonts w:ascii="Comic Sans MS" w:hAnsi="Comic Sans MS"/>
          <w:b/>
          <w:bCs/>
          <w:noProof/>
          <w:sz w:val="28"/>
          <w:szCs w:val="28"/>
        </w:rPr>
        <w:drawing>
          <wp:anchor distT="0" distB="0" distL="114300" distR="114300" simplePos="0" relativeHeight="251658240" behindDoc="0" locked="0" layoutInCell="1" allowOverlap="1" wp14:anchorId="53D355CC" wp14:editId="7D99C0D9">
            <wp:simplePos x="0" y="0"/>
            <wp:positionH relativeFrom="column">
              <wp:posOffset>-447675</wp:posOffset>
            </wp:positionH>
            <wp:positionV relativeFrom="paragraph">
              <wp:posOffset>-542925</wp:posOffset>
            </wp:positionV>
            <wp:extent cx="933450" cy="8050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 primary logo - Thumbn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805057"/>
                    </a:xfrm>
                    <a:prstGeom prst="rect">
                      <a:avLst/>
                    </a:prstGeom>
                  </pic:spPr>
                </pic:pic>
              </a:graphicData>
            </a:graphic>
          </wp:anchor>
        </w:drawing>
      </w:r>
      <w:r w:rsidRPr="00E917D3">
        <w:rPr>
          <w:rFonts w:ascii="Comic Sans MS" w:hAnsi="Comic Sans MS"/>
          <w:b/>
          <w:bCs/>
          <w:sz w:val="32"/>
          <w:szCs w:val="32"/>
        </w:rPr>
        <w:t>Brook Primary School</w:t>
      </w:r>
    </w:p>
    <w:p w14:paraId="1246A0AB" w14:textId="0D25A79D" w:rsidR="2E891D49" w:rsidRPr="00E917D3" w:rsidRDefault="00E917D3" w:rsidP="1A0C127C">
      <w:pPr>
        <w:jc w:val="center"/>
        <w:rPr>
          <w:b/>
          <w:bCs/>
          <w:sz w:val="32"/>
          <w:szCs w:val="32"/>
        </w:rPr>
      </w:pPr>
      <w:r w:rsidRPr="00E917D3">
        <w:rPr>
          <w:b/>
          <w:bCs/>
          <w:sz w:val="32"/>
          <w:szCs w:val="32"/>
        </w:rPr>
        <w:t>Marking &amp; Presentation Policy</w:t>
      </w:r>
    </w:p>
    <w:p w14:paraId="3EF3DB83" w14:textId="79765075" w:rsidR="1A0C127C" w:rsidRDefault="1A0C127C" w:rsidP="1A0C127C">
      <w:pPr>
        <w:jc w:val="center"/>
        <w:rPr>
          <w:b/>
          <w:bCs/>
          <w:sz w:val="32"/>
          <w:szCs w:val="32"/>
        </w:rPr>
      </w:pPr>
    </w:p>
    <w:p w14:paraId="47E849B4" w14:textId="4B059465" w:rsidR="1A740B4B" w:rsidRDefault="1A740B4B" w:rsidP="1A0C127C">
      <w:pPr>
        <w:rPr>
          <w:rFonts w:ascii="Calibri" w:eastAsia="Calibri" w:hAnsi="Calibri" w:cs="Calibri"/>
          <w:sz w:val="24"/>
          <w:szCs w:val="24"/>
        </w:rPr>
      </w:pPr>
      <w:r w:rsidRPr="1A0C127C">
        <w:rPr>
          <w:rFonts w:ascii="Calibri" w:eastAsia="Calibri" w:hAnsi="Calibri" w:cs="Calibri"/>
          <w:sz w:val="24"/>
          <w:szCs w:val="24"/>
        </w:rPr>
        <w:t xml:space="preserve">Brook Primary School </w:t>
      </w:r>
      <w:proofErr w:type="spellStart"/>
      <w:r w:rsidRPr="1A0C127C">
        <w:rPr>
          <w:rFonts w:ascii="Calibri" w:eastAsia="Calibri" w:hAnsi="Calibri" w:cs="Calibri"/>
          <w:sz w:val="24"/>
          <w:szCs w:val="24"/>
        </w:rPr>
        <w:t>recognises</w:t>
      </w:r>
      <w:proofErr w:type="spellEnd"/>
      <w:r w:rsidRPr="1A0C127C">
        <w:rPr>
          <w:rFonts w:ascii="Calibri" w:eastAsia="Calibri" w:hAnsi="Calibri" w:cs="Calibri"/>
          <w:sz w:val="24"/>
          <w:szCs w:val="24"/>
        </w:rPr>
        <w:t xml:space="preserve"> that quality marking and feedback are an integral part of assessment for learning</w:t>
      </w:r>
      <w:r w:rsidR="4094EF8F" w:rsidRPr="1A0C127C">
        <w:rPr>
          <w:rFonts w:ascii="Calibri" w:eastAsia="Calibri" w:hAnsi="Calibri" w:cs="Calibri"/>
          <w:sz w:val="24"/>
          <w:szCs w:val="24"/>
        </w:rPr>
        <w:t>. It enables misconceptions to be quickly addressed and gives all children the opportunity to make progress towards the</w:t>
      </w:r>
      <w:r w:rsidR="2D309385" w:rsidRPr="1A0C127C">
        <w:rPr>
          <w:rFonts w:ascii="Calibri" w:eastAsia="Calibri" w:hAnsi="Calibri" w:cs="Calibri"/>
          <w:sz w:val="24"/>
          <w:szCs w:val="24"/>
        </w:rPr>
        <w:t>ir</w:t>
      </w:r>
      <w:r w:rsidR="023E633B" w:rsidRPr="1A0C127C">
        <w:rPr>
          <w:rFonts w:ascii="Calibri" w:eastAsia="Calibri" w:hAnsi="Calibri" w:cs="Calibri"/>
          <w:sz w:val="24"/>
          <w:szCs w:val="24"/>
        </w:rPr>
        <w:t xml:space="preserve"> personal</w:t>
      </w:r>
      <w:r w:rsidR="2D309385" w:rsidRPr="1A0C127C">
        <w:rPr>
          <w:rFonts w:ascii="Calibri" w:eastAsia="Calibri" w:hAnsi="Calibri" w:cs="Calibri"/>
          <w:sz w:val="24"/>
          <w:szCs w:val="24"/>
        </w:rPr>
        <w:t xml:space="preserve"> targets. </w:t>
      </w:r>
    </w:p>
    <w:p w14:paraId="7025D4B0" w14:textId="524023F9" w:rsidR="3A8AB5F3" w:rsidRDefault="3A8AB5F3" w:rsidP="1A0C127C">
      <w:pPr>
        <w:rPr>
          <w:rFonts w:ascii="Calibri" w:eastAsia="Calibri" w:hAnsi="Calibri" w:cs="Calibri"/>
          <w:sz w:val="24"/>
          <w:szCs w:val="24"/>
        </w:rPr>
      </w:pPr>
      <w:r w:rsidRPr="1A0C127C">
        <w:rPr>
          <w:rFonts w:ascii="Calibri" w:eastAsia="Calibri" w:hAnsi="Calibri" w:cs="Calibri"/>
          <w:sz w:val="24"/>
          <w:szCs w:val="24"/>
        </w:rPr>
        <w:t>At Brook, we have a commitment to live marking</w:t>
      </w:r>
      <w:r w:rsidR="0A5781DF" w:rsidRPr="1A0C127C">
        <w:rPr>
          <w:rFonts w:ascii="Calibri" w:eastAsia="Calibri" w:hAnsi="Calibri" w:cs="Calibri"/>
          <w:sz w:val="24"/>
          <w:szCs w:val="24"/>
        </w:rPr>
        <w:t>. We believe timely feedback</w:t>
      </w:r>
      <w:r w:rsidR="512F8277" w:rsidRPr="1A0C127C">
        <w:rPr>
          <w:rFonts w:ascii="Calibri" w:eastAsia="Calibri" w:hAnsi="Calibri" w:cs="Calibri"/>
          <w:sz w:val="24"/>
          <w:szCs w:val="24"/>
        </w:rPr>
        <w:t xml:space="preserve"> and intervention</w:t>
      </w:r>
      <w:r w:rsidR="0A5781DF" w:rsidRPr="1A0C127C">
        <w:rPr>
          <w:rFonts w:ascii="Calibri" w:eastAsia="Calibri" w:hAnsi="Calibri" w:cs="Calibri"/>
          <w:sz w:val="24"/>
          <w:szCs w:val="24"/>
        </w:rPr>
        <w:t xml:space="preserve"> empowers the child and shows them how to enhance their understanding and where to go next in their learning.</w:t>
      </w:r>
      <w:bookmarkStart w:id="0" w:name="_GoBack"/>
      <w:bookmarkEnd w:id="0"/>
    </w:p>
    <w:p w14:paraId="63C278E6" w14:textId="6E878C89" w:rsidR="1A740B4B" w:rsidRDefault="1A740B4B" w:rsidP="1A0C127C">
      <w:pPr>
        <w:rPr>
          <w:rFonts w:ascii="Calibri" w:eastAsia="Calibri" w:hAnsi="Calibri" w:cs="Calibri"/>
        </w:rPr>
      </w:pPr>
      <w:r w:rsidRPr="1A0C127C">
        <w:rPr>
          <w:rFonts w:ascii="Calibri" w:eastAsia="Calibri" w:hAnsi="Calibri" w:cs="Calibri"/>
          <w:sz w:val="24"/>
          <w:szCs w:val="24"/>
        </w:rPr>
        <w:t>High standards of presentation are expected in all work throughout the school and are therefore addressed in this policy to ensure consistency and progression.</w:t>
      </w:r>
    </w:p>
    <w:p w14:paraId="686EB8F4" w14:textId="3960887C" w:rsidR="1A0C127C" w:rsidRDefault="1A0C127C" w:rsidP="1A0C127C">
      <w:pPr>
        <w:ind w:left="360"/>
        <w:rPr>
          <w:rFonts w:ascii="Calibri" w:eastAsia="Calibri" w:hAnsi="Calibri" w:cs="Calibri"/>
          <w:sz w:val="24"/>
          <w:szCs w:val="24"/>
        </w:rPr>
      </w:pPr>
    </w:p>
    <w:p w14:paraId="51261249" w14:textId="6E4D8839" w:rsidR="3E35E213" w:rsidRDefault="3E35E213" w:rsidP="1A0C127C">
      <w:pPr>
        <w:rPr>
          <w:rFonts w:ascii="Calibri" w:eastAsia="Calibri" w:hAnsi="Calibri" w:cs="Calibri"/>
          <w:b/>
          <w:bCs/>
          <w:sz w:val="24"/>
          <w:szCs w:val="24"/>
        </w:rPr>
      </w:pPr>
      <w:r w:rsidRPr="1A0C127C">
        <w:rPr>
          <w:rFonts w:ascii="Calibri" w:eastAsia="Calibri" w:hAnsi="Calibri" w:cs="Calibri"/>
          <w:b/>
          <w:bCs/>
          <w:sz w:val="24"/>
          <w:szCs w:val="24"/>
        </w:rPr>
        <w:t>Aims:</w:t>
      </w:r>
    </w:p>
    <w:p w14:paraId="2CF7974E" w14:textId="3151D033" w:rsidR="3E35E213" w:rsidRDefault="3E35E213" w:rsidP="1A0C127C">
      <w:pPr>
        <w:pStyle w:val="ListParagraph"/>
        <w:numPr>
          <w:ilvl w:val="0"/>
          <w:numId w:val="12"/>
        </w:numPr>
        <w:rPr>
          <w:rFonts w:eastAsiaTheme="minorEastAsia"/>
          <w:b/>
          <w:bCs/>
          <w:sz w:val="24"/>
          <w:szCs w:val="24"/>
        </w:rPr>
      </w:pPr>
      <w:r w:rsidRPr="1A0C127C">
        <w:rPr>
          <w:rFonts w:ascii="Calibri" w:eastAsia="Calibri" w:hAnsi="Calibri" w:cs="Calibri"/>
          <w:sz w:val="24"/>
          <w:szCs w:val="24"/>
        </w:rPr>
        <w:t>To give children, staff and parents a clear picture of attainment/ progress and areas for improvement related to the purpose of the work and targets set</w:t>
      </w:r>
    </w:p>
    <w:p w14:paraId="169EB8A0" w14:textId="72ADBD4B" w:rsidR="4D8E8B06" w:rsidRDefault="4D8E8B06" w:rsidP="1A0C127C">
      <w:pPr>
        <w:pStyle w:val="ListParagraph"/>
        <w:numPr>
          <w:ilvl w:val="0"/>
          <w:numId w:val="12"/>
        </w:numPr>
        <w:rPr>
          <w:b/>
          <w:bCs/>
          <w:sz w:val="24"/>
          <w:szCs w:val="24"/>
        </w:rPr>
      </w:pPr>
      <w:r w:rsidRPr="1A0C127C">
        <w:rPr>
          <w:rFonts w:ascii="Calibri" w:eastAsia="Calibri" w:hAnsi="Calibri" w:cs="Calibri"/>
          <w:sz w:val="24"/>
          <w:szCs w:val="24"/>
        </w:rPr>
        <w:t>To give children robust, immediate, constructive and consistent feedback to which they have time to respond</w:t>
      </w:r>
    </w:p>
    <w:p w14:paraId="1F4A772E" w14:textId="72536CC0" w:rsidR="4D8E8B06" w:rsidRDefault="4D8E8B06" w:rsidP="1A0C127C">
      <w:pPr>
        <w:pStyle w:val="ListParagraph"/>
        <w:numPr>
          <w:ilvl w:val="0"/>
          <w:numId w:val="12"/>
        </w:numPr>
        <w:rPr>
          <w:b/>
          <w:bCs/>
          <w:sz w:val="24"/>
          <w:szCs w:val="24"/>
        </w:rPr>
      </w:pPr>
      <w:r w:rsidRPr="1A0C127C">
        <w:rPr>
          <w:rFonts w:ascii="Calibri" w:eastAsia="Calibri" w:hAnsi="Calibri" w:cs="Calibri"/>
          <w:sz w:val="24"/>
          <w:szCs w:val="24"/>
        </w:rPr>
        <w:t>To value the child’s efforts and work</w:t>
      </w:r>
    </w:p>
    <w:p w14:paraId="7848D453" w14:textId="6E78993A" w:rsidR="4D8E8B06" w:rsidRDefault="4D8E8B06" w:rsidP="1A0C127C">
      <w:pPr>
        <w:pStyle w:val="ListParagraph"/>
        <w:numPr>
          <w:ilvl w:val="0"/>
          <w:numId w:val="12"/>
        </w:numPr>
        <w:rPr>
          <w:b/>
          <w:bCs/>
          <w:sz w:val="24"/>
          <w:szCs w:val="24"/>
        </w:rPr>
      </w:pPr>
      <w:r w:rsidRPr="1A0C127C">
        <w:rPr>
          <w:rFonts w:ascii="Calibri" w:eastAsia="Calibri" w:hAnsi="Calibri" w:cs="Calibri"/>
          <w:sz w:val="24"/>
          <w:szCs w:val="24"/>
        </w:rPr>
        <w:t>To inform teachers’ future planning</w:t>
      </w:r>
    </w:p>
    <w:p w14:paraId="56146D1F" w14:textId="3EF7F48A" w:rsidR="4D8E8B06" w:rsidRDefault="4D8E8B06" w:rsidP="1A0C127C">
      <w:pPr>
        <w:pStyle w:val="ListParagraph"/>
        <w:numPr>
          <w:ilvl w:val="0"/>
          <w:numId w:val="12"/>
        </w:numPr>
        <w:rPr>
          <w:b/>
          <w:bCs/>
          <w:sz w:val="24"/>
          <w:szCs w:val="24"/>
        </w:rPr>
      </w:pPr>
      <w:r w:rsidRPr="1A0C127C">
        <w:rPr>
          <w:rFonts w:ascii="Calibri" w:eastAsia="Calibri" w:hAnsi="Calibri" w:cs="Calibri"/>
          <w:sz w:val="24"/>
          <w:szCs w:val="24"/>
        </w:rPr>
        <w:t xml:space="preserve">To allow for some self and peer assessment, enabling children to </w:t>
      </w:r>
      <w:proofErr w:type="spellStart"/>
      <w:r w:rsidRPr="1A0C127C">
        <w:rPr>
          <w:rFonts w:ascii="Calibri" w:eastAsia="Calibri" w:hAnsi="Calibri" w:cs="Calibri"/>
          <w:sz w:val="24"/>
          <w:szCs w:val="24"/>
        </w:rPr>
        <w:t>recognise</w:t>
      </w:r>
      <w:proofErr w:type="spellEnd"/>
      <w:r w:rsidRPr="1A0C127C">
        <w:rPr>
          <w:rFonts w:ascii="Calibri" w:eastAsia="Calibri" w:hAnsi="Calibri" w:cs="Calibri"/>
          <w:sz w:val="24"/>
          <w:szCs w:val="24"/>
        </w:rPr>
        <w:t xml:space="preserve"> their own areas for development and seek guidance</w:t>
      </w:r>
    </w:p>
    <w:p w14:paraId="74E810EC" w14:textId="4A37F44C" w:rsidR="1A0C127C" w:rsidRDefault="1A0C127C" w:rsidP="1A0C127C">
      <w:pPr>
        <w:ind w:left="360"/>
        <w:rPr>
          <w:rFonts w:ascii="Calibri" w:eastAsia="Calibri" w:hAnsi="Calibri" w:cs="Calibri"/>
          <w:sz w:val="24"/>
          <w:szCs w:val="24"/>
        </w:rPr>
      </w:pPr>
    </w:p>
    <w:p w14:paraId="430EC4CA" w14:textId="054CA5C6" w:rsidR="3E35E213" w:rsidRDefault="3E35E213" w:rsidP="1A0C127C">
      <w:pPr>
        <w:rPr>
          <w:rFonts w:ascii="Calibri" w:eastAsia="Calibri" w:hAnsi="Calibri" w:cs="Calibri"/>
          <w:b/>
          <w:bCs/>
          <w:sz w:val="24"/>
          <w:szCs w:val="24"/>
        </w:rPr>
      </w:pPr>
      <w:r w:rsidRPr="1A0C127C">
        <w:rPr>
          <w:rFonts w:ascii="Calibri" w:eastAsia="Calibri" w:hAnsi="Calibri" w:cs="Calibri"/>
          <w:b/>
          <w:bCs/>
          <w:sz w:val="24"/>
          <w:szCs w:val="24"/>
        </w:rPr>
        <w:t>How we mark:</w:t>
      </w:r>
    </w:p>
    <w:p w14:paraId="208AFE99" w14:textId="0566716E" w:rsidR="235644F0" w:rsidRDefault="235644F0" w:rsidP="1A0C127C">
      <w:pPr>
        <w:rPr>
          <w:rFonts w:ascii="Calibri" w:eastAsia="Calibri" w:hAnsi="Calibri" w:cs="Calibri"/>
          <w:b/>
          <w:bCs/>
          <w:sz w:val="24"/>
          <w:szCs w:val="24"/>
        </w:rPr>
      </w:pPr>
      <w:r w:rsidRPr="1A0C127C">
        <w:rPr>
          <w:rFonts w:ascii="Calibri" w:eastAsia="Calibri" w:hAnsi="Calibri" w:cs="Calibri"/>
          <w:sz w:val="24"/>
          <w:szCs w:val="24"/>
        </w:rPr>
        <w:t>All staff will use pink pens (Pink for think) to:</w:t>
      </w:r>
    </w:p>
    <w:p w14:paraId="5E81A788" w14:textId="6FC81F35" w:rsidR="235644F0" w:rsidRDefault="235644F0" w:rsidP="1A0C127C">
      <w:pPr>
        <w:pStyle w:val="ListParagraph"/>
        <w:numPr>
          <w:ilvl w:val="0"/>
          <w:numId w:val="10"/>
        </w:numPr>
        <w:rPr>
          <w:rFonts w:eastAsiaTheme="minorEastAsia"/>
          <w:sz w:val="24"/>
          <w:szCs w:val="24"/>
        </w:rPr>
      </w:pPr>
      <w:r w:rsidRPr="1A0C127C">
        <w:rPr>
          <w:rFonts w:ascii="Calibri" w:eastAsia="Calibri" w:hAnsi="Calibri" w:cs="Calibri"/>
          <w:sz w:val="24"/>
          <w:szCs w:val="24"/>
        </w:rPr>
        <w:t>Address any misconceptions/ errors in work</w:t>
      </w:r>
    </w:p>
    <w:p w14:paraId="0C33E6F9" w14:textId="23E1F282" w:rsidR="38650BFA" w:rsidRDefault="38650BFA" w:rsidP="1A0C127C">
      <w:pPr>
        <w:pStyle w:val="ListParagraph"/>
        <w:numPr>
          <w:ilvl w:val="0"/>
          <w:numId w:val="10"/>
        </w:numPr>
        <w:rPr>
          <w:sz w:val="24"/>
          <w:szCs w:val="24"/>
        </w:rPr>
      </w:pPr>
      <w:r w:rsidRPr="1A0C127C">
        <w:rPr>
          <w:rFonts w:ascii="Calibri" w:eastAsia="Calibri" w:hAnsi="Calibri" w:cs="Calibri"/>
          <w:sz w:val="24"/>
          <w:szCs w:val="24"/>
        </w:rPr>
        <w:t>Identify spelling mistakes</w:t>
      </w:r>
    </w:p>
    <w:p w14:paraId="70517877" w14:textId="18D149D2" w:rsidR="38650BFA" w:rsidRDefault="38650BFA" w:rsidP="1A0C127C">
      <w:pPr>
        <w:pStyle w:val="ListParagraph"/>
        <w:numPr>
          <w:ilvl w:val="0"/>
          <w:numId w:val="10"/>
        </w:numPr>
        <w:rPr>
          <w:sz w:val="24"/>
          <w:szCs w:val="24"/>
        </w:rPr>
      </w:pPr>
      <w:r w:rsidRPr="1A0C127C">
        <w:rPr>
          <w:rFonts w:ascii="Calibri" w:eastAsia="Calibri" w:hAnsi="Calibri" w:cs="Calibri"/>
          <w:sz w:val="24"/>
          <w:szCs w:val="24"/>
        </w:rPr>
        <w:t>Identify punctuation/ grammar mistakes</w:t>
      </w:r>
    </w:p>
    <w:p w14:paraId="213071B6" w14:textId="378098A1" w:rsidR="235644F0" w:rsidRDefault="235644F0" w:rsidP="1A0C127C">
      <w:pPr>
        <w:pStyle w:val="ListParagraph"/>
        <w:numPr>
          <w:ilvl w:val="0"/>
          <w:numId w:val="10"/>
        </w:numPr>
        <w:rPr>
          <w:sz w:val="24"/>
          <w:szCs w:val="24"/>
        </w:rPr>
      </w:pPr>
      <w:r w:rsidRPr="1A0C127C">
        <w:rPr>
          <w:rFonts w:ascii="Calibri" w:eastAsia="Calibri" w:hAnsi="Calibri" w:cs="Calibri"/>
          <w:sz w:val="24"/>
          <w:szCs w:val="24"/>
        </w:rPr>
        <w:t>Identify next steps in children’s learning</w:t>
      </w:r>
    </w:p>
    <w:p w14:paraId="3B3F9771" w14:textId="658F177C" w:rsidR="1A0C127C" w:rsidRDefault="1A0C127C" w:rsidP="1A0C127C">
      <w:pPr>
        <w:rPr>
          <w:rFonts w:ascii="Calibri" w:eastAsia="Calibri" w:hAnsi="Calibri" w:cs="Calibri"/>
          <w:sz w:val="24"/>
          <w:szCs w:val="24"/>
        </w:rPr>
      </w:pPr>
    </w:p>
    <w:p w14:paraId="15B04A8C" w14:textId="2513443A" w:rsidR="1A0C127C" w:rsidRDefault="1A0C127C" w:rsidP="1A0C127C">
      <w:pPr>
        <w:rPr>
          <w:rFonts w:ascii="Calibri" w:eastAsia="Calibri" w:hAnsi="Calibri" w:cs="Calibri"/>
          <w:sz w:val="24"/>
          <w:szCs w:val="24"/>
        </w:rPr>
      </w:pPr>
    </w:p>
    <w:p w14:paraId="6F2D3C36" w14:textId="77777777" w:rsidR="00E917D3" w:rsidRDefault="00E917D3" w:rsidP="1A0C127C">
      <w:pPr>
        <w:rPr>
          <w:rFonts w:ascii="Calibri" w:eastAsia="Calibri" w:hAnsi="Calibri" w:cs="Calibri"/>
          <w:sz w:val="24"/>
          <w:szCs w:val="24"/>
        </w:rPr>
      </w:pPr>
    </w:p>
    <w:p w14:paraId="23FD5A92" w14:textId="1E3CF637" w:rsidR="235644F0" w:rsidRDefault="235644F0" w:rsidP="1A0C127C">
      <w:pPr>
        <w:rPr>
          <w:rFonts w:ascii="Calibri" w:eastAsia="Calibri" w:hAnsi="Calibri" w:cs="Calibri"/>
          <w:sz w:val="24"/>
          <w:szCs w:val="24"/>
        </w:rPr>
      </w:pPr>
      <w:r w:rsidRPr="1A0C127C">
        <w:rPr>
          <w:rFonts w:ascii="Calibri" w:eastAsia="Calibri" w:hAnsi="Calibri" w:cs="Calibri"/>
          <w:sz w:val="24"/>
          <w:szCs w:val="24"/>
        </w:rPr>
        <w:lastRenderedPageBreak/>
        <w:t>All staff will use green pens (Green for great) to:</w:t>
      </w:r>
    </w:p>
    <w:p w14:paraId="31B13FB6" w14:textId="30ABB643" w:rsidR="235644F0" w:rsidRDefault="235644F0" w:rsidP="1A0C127C">
      <w:pPr>
        <w:pStyle w:val="ListParagraph"/>
        <w:numPr>
          <w:ilvl w:val="0"/>
          <w:numId w:val="7"/>
        </w:numPr>
        <w:rPr>
          <w:rFonts w:eastAsiaTheme="minorEastAsia"/>
          <w:sz w:val="24"/>
          <w:szCs w:val="24"/>
        </w:rPr>
      </w:pPr>
      <w:r w:rsidRPr="1A0C127C">
        <w:rPr>
          <w:rFonts w:ascii="Calibri" w:eastAsia="Calibri" w:hAnsi="Calibri" w:cs="Calibri"/>
          <w:sz w:val="24"/>
          <w:szCs w:val="24"/>
        </w:rPr>
        <w:t xml:space="preserve">Celebrate </w:t>
      </w:r>
      <w:r w:rsidR="12F493BF" w:rsidRPr="1A0C127C">
        <w:rPr>
          <w:rFonts w:ascii="Calibri" w:eastAsia="Calibri" w:hAnsi="Calibri" w:cs="Calibri"/>
          <w:sz w:val="24"/>
          <w:szCs w:val="24"/>
        </w:rPr>
        <w:t>success</w:t>
      </w:r>
    </w:p>
    <w:p w14:paraId="272F6C30" w14:textId="40E7193B" w:rsidR="12F493BF" w:rsidRDefault="12F493BF" w:rsidP="1A0C127C">
      <w:pPr>
        <w:pStyle w:val="ListParagraph"/>
        <w:numPr>
          <w:ilvl w:val="0"/>
          <w:numId w:val="7"/>
        </w:numPr>
        <w:rPr>
          <w:sz w:val="24"/>
          <w:szCs w:val="24"/>
        </w:rPr>
      </w:pPr>
      <w:r w:rsidRPr="1A0C127C">
        <w:rPr>
          <w:rFonts w:ascii="Calibri" w:eastAsia="Calibri" w:hAnsi="Calibri" w:cs="Calibri"/>
          <w:sz w:val="24"/>
          <w:szCs w:val="24"/>
        </w:rPr>
        <w:t>Mark correct answers</w:t>
      </w:r>
    </w:p>
    <w:p w14:paraId="1F7043FD" w14:textId="37BE998C" w:rsidR="1A0C127C" w:rsidRDefault="1A0C127C" w:rsidP="1A0C127C">
      <w:pPr>
        <w:ind w:left="360"/>
        <w:rPr>
          <w:rFonts w:ascii="Calibri" w:eastAsia="Calibri" w:hAnsi="Calibri" w:cs="Calibri"/>
          <w:sz w:val="24"/>
          <w:szCs w:val="24"/>
        </w:rPr>
      </w:pPr>
    </w:p>
    <w:p w14:paraId="30076B3D" w14:textId="0330FF1E" w:rsidR="12F493BF" w:rsidRDefault="12F493BF" w:rsidP="1A0C127C">
      <w:pPr>
        <w:rPr>
          <w:rFonts w:ascii="Calibri" w:eastAsia="Calibri" w:hAnsi="Calibri" w:cs="Calibri"/>
          <w:sz w:val="24"/>
          <w:szCs w:val="24"/>
        </w:rPr>
      </w:pPr>
      <w:r w:rsidRPr="1A0C127C">
        <w:rPr>
          <w:rFonts w:ascii="Calibri" w:eastAsia="Calibri" w:hAnsi="Calibri" w:cs="Calibri"/>
          <w:sz w:val="24"/>
          <w:szCs w:val="24"/>
        </w:rPr>
        <w:t xml:space="preserve">Ticks will be used to mark correct work, a dot or small cross to be used to show errors. These are not to </w:t>
      </w:r>
      <w:r w:rsidR="0FC735C9" w:rsidRPr="1A0C127C">
        <w:rPr>
          <w:rFonts w:ascii="Calibri" w:eastAsia="Calibri" w:hAnsi="Calibri" w:cs="Calibri"/>
          <w:sz w:val="24"/>
          <w:szCs w:val="24"/>
        </w:rPr>
        <w:t>be repeated for a pattern of error where a comment or model would be better. Likewise, a pattern of c</w:t>
      </w:r>
      <w:r w:rsidR="01FD5BA4" w:rsidRPr="1A0C127C">
        <w:rPr>
          <w:rFonts w:ascii="Calibri" w:eastAsia="Calibri" w:hAnsi="Calibri" w:cs="Calibri"/>
          <w:sz w:val="24"/>
          <w:szCs w:val="24"/>
        </w:rPr>
        <w:t xml:space="preserve">ontinuous ticks should not be seen without some sort of challenge question attempted. </w:t>
      </w:r>
    </w:p>
    <w:p w14:paraId="0B2D5901" w14:textId="752EB4D5" w:rsidR="0F35A266" w:rsidRDefault="0F35A266" w:rsidP="1A0C127C">
      <w:pPr>
        <w:rPr>
          <w:rFonts w:ascii="Calibri" w:eastAsia="Calibri" w:hAnsi="Calibri" w:cs="Calibri"/>
          <w:sz w:val="24"/>
          <w:szCs w:val="24"/>
        </w:rPr>
      </w:pPr>
      <w:r w:rsidRPr="1A0C127C">
        <w:rPr>
          <w:rFonts w:ascii="Calibri" w:eastAsia="Calibri" w:hAnsi="Calibri" w:cs="Calibri"/>
          <w:sz w:val="24"/>
          <w:szCs w:val="24"/>
        </w:rPr>
        <w:t>Children may self or peer mark, under the direction of the teacher who will review the process at the end of or during the lesson.</w:t>
      </w:r>
      <w:r w:rsidR="76959EBE" w:rsidRPr="1A0C127C">
        <w:rPr>
          <w:rFonts w:ascii="Calibri" w:eastAsia="Calibri" w:hAnsi="Calibri" w:cs="Calibri"/>
          <w:sz w:val="24"/>
          <w:szCs w:val="24"/>
        </w:rPr>
        <w:t xml:space="preserve"> Children may use a traffic light system (RAG) to show how challenging they found the work. When assessing a peer’s work</w:t>
      </w:r>
      <w:r w:rsidR="16214519" w:rsidRPr="1A0C127C">
        <w:rPr>
          <w:rFonts w:ascii="Calibri" w:eastAsia="Calibri" w:hAnsi="Calibri" w:cs="Calibri"/>
          <w:sz w:val="24"/>
          <w:szCs w:val="24"/>
        </w:rPr>
        <w:t>,</w:t>
      </w:r>
      <w:r w:rsidR="76959EBE" w:rsidRPr="1A0C127C">
        <w:rPr>
          <w:rFonts w:ascii="Calibri" w:eastAsia="Calibri" w:hAnsi="Calibri" w:cs="Calibri"/>
          <w:sz w:val="24"/>
          <w:szCs w:val="24"/>
        </w:rPr>
        <w:t xml:space="preserve"> a child may </w:t>
      </w:r>
      <w:r w:rsidR="1C4F2159" w:rsidRPr="1A0C127C">
        <w:rPr>
          <w:rFonts w:ascii="Calibri" w:eastAsia="Calibri" w:hAnsi="Calibri" w:cs="Calibri"/>
          <w:sz w:val="24"/>
          <w:szCs w:val="24"/>
        </w:rPr>
        <w:t>use a system such as two stars and wish, to help focus the feedback, but this will be at the discretion of the teacher.</w:t>
      </w:r>
    </w:p>
    <w:p w14:paraId="4BD1C485" w14:textId="4760D45B" w:rsidR="1C4F2159" w:rsidRDefault="1C4F2159" w:rsidP="1A0C127C">
      <w:pPr>
        <w:rPr>
          <w:rFonts w:ascii="Calibri" w:eastAsia="Calibri" w:hAnsi="Calibri" w:cs="Calibri"/>
          <w:sz w:val="24"/>
          <w:szCs w:val="24"/>
        </w:rPr>
      </w:pPr>
      <w:r w:rsidRPr="1A0C127C">
        <w:rPr>
          <w:rFonts w:ascii="Calibri" w:eastAsia="Calibri" w:hAnsi="Calibri" w:cs="Calibri"/>
          <w:sz w:val="24"/>
          <w:szCs w:val="24"/>
        </w:rPr>
        <w:t xml:space="preserve">Teacher’s written comments should be limited and if used should only be constructive, offer </w:t>
      </w:r>
      <w:r w:rsidR="7322BD8C" w:rsidRPr="1A0C127C">
        <w:rPr>
          <w:rFonts w:ascii="Calibri" w:eastAsia="Calibri" w:hAnsi="Calibri" w:cs="Calibri"/>
          <w:sz w:val="24"/>
          <w:szCs w:val="24"/>
        </w:rPr>
        <w:t>guidance or address gaps in learning.  Any negative comment should be placed between two positive comments in a ‘positive sandwich’</w:t>
      </w:r>
      <w:r w:rsidR="5FAD0161" w:rsidRPr="1A0C127C">
        <w:rPr>
          <w:rFonts w:ascii="Calibri" w:eastAsia="Calibri" w:hAnsi="Calibri" w:cs="Calibri"/>
          <w:sz w:val="24"/>
          <w:szCs w:val="24"/>
        </w:rPr>
        <w:t>.</w:t>
      </w:r>
      <w:r w:rsidR="5579780D" w:rsidRPr="1A0C127C">
        <w:rPr>
          <w:rFonts w:ascii="Calibri" w:eastAsia="Calibri" w:hAnsi="Calibri" w:cs="Calibri"/>
          <w:sz w:val="24"/>
          <w:szCs w:val="24"/>
        </w:rPr>
        <w:t xml:space="preserve"> Any comments written by a teacher should be written in line with the school’s handwriting scheme and policy.</w:t>
      </w:r>
    </w:p>
    <w:p w14:paraId="0AA09B16" w14:textId="4E27971E" w:rsidR="5FAD0161" w:rsidRDefault="5FAD0161" w:rsidP="1A0C127C">
      <w:pPr>
        <w:rPr>
          <w:rFonts w:ascii="Calibri" w:eastAsia="Calibri" w:hAnsi="Calibri" w:cs="Calibri"/>
          <w:sz w:val="24"/>
          <w:szCs w:val="24"/>
        </w:rPr>
      </w:pPr>
      <w:r w:rsidRPr="1A0C127C">
        <w:rPr>
          <w:rFonts w:ascii="Calibri" w:eastAsia="Calibri" w:hAnsi="Calibri" w:cs="Calibri"/>
          <w:sz w:val="24"/>
          <w:szCs w:val="24"/>
        </w:rPr>
        <w:t xml:space="preserve">Teachers are encouraged to use verbal feedback wherever possible. Verbal and one-to-one feedback is the most effective type of feedback, </w:t>
      </w:r>
      <w:r w:rsidR="3939C229" w:rsidRPr="1A0C127C">
        <w:rPr>
          <w:rFonts w:ascii="Calibri" w:eastAsia="Calibri" w:hAnsi="Calibri" w:cs="Calibri"/>
          <w:sz w:val="24"/>
          <w:szCs w:val="24"/>
        </w:rPr>
        <w:t xml:space="preserve">particularly when given at the point of the misconception or at critical points within the lesson. There is no expectation for teachers to write down the content of any verbal feedback given to a child. </w:t>
      </w:r>
      <w:r w:rsidR="077BEF64" w:rsidRPr="1A0C127C">
        <w:rPr>
          <w:rFonts w:ascii="Calibri" w:eastAsia="Calibri" w:hAnsi="Calibri" w:cs="Calibri"/>
          <w:sz w:val="24"/>
          <w:szCs w:val="24"/>
        </w:rPr>
        <w:t>It should just be noted with a stamp or the initials VF that this type of feedback has been given.</w:t>
      </w:r>
    </w:p>
    <w:p w14:paraId="3BAAF233" w14:textId="7A3E6C96" w:rsidR="1AC33126" w:rsidRDefault="1AC33126" w:rsidP="1A0C127C">
      <w:pPr>
        <w:rPr>
          <w:rFonts w:ascii="Calibri" w:eastAsia="Calibri" w:hAnsi="Calibri" w:cs="Calibri"/>
          <w:sz w:val="24"/>
          <w:szCs w:val="24"/>
        </w:rPr>
      </w:pPr>
      <w:r w:rsidRPr="1A0C127C">
        <w:rPr>
          <w:rFonts w:ascii="Calibri" w:eastAsia="Calibri" w:hAnsi="Calibri" w:cs="Calibri"/>
          <w:sz w:val="24"/>
          <w:szCs w:val="24"/>
        </w:rPr>
        <w:t>Marking should always be used to identify misconceptions and inform teachers’ planning. Issues that ari</w:t>
      </w:r>
      <w:r w:rsidR="15710625" w:rsidRPr="1A0C127C">
        <w:rPr>
          <w:rFonts w:ascii="Calibri" w:eastAsia="Calibri" w:hAnsi="Calibri" w:cs="Calibri"/>
          <w:sz w:val="24"/>
          <w:szCs w:val="24"/>
        </w:rPr>
        <w:t>se in lessons should be briefly recorded in the Class Gap Planner and then appropriate interventions can be put in place either during the lesson or later that day.</w:t>
      </w:r>
      <w:r w:rsidR="0EA32401" w:rsidRPr="1A0C127C">
        <w:rPr>
          <w:rFonts w:ascii="Calibri" w:eastAsia="Calibri" w:hAnsi="Calibri" w:cs="Calibri"/>
          <w:sz w:val="24"/>
          <w:szCs w:val="24"/>
        </w:rPr>
        <w:t xml:space="preserve"> For intervention to be effective, it needs to be specific and prompt.</w:t>
      </w:r>
    </w:p>
    <w:p w14:paraId="57EFC2EF" w14:textId="1866D62F" w:rsidR="46DB8463" w:rsidRDefault="46DB8463" w:rsidP="1A0C127C">
      <w:pPr>
        <w:rPr>
          <w:rFonts w:ascii="Calibri" w:eastAsia="Calibri" w:hAnsi="Calibri" w:cs="Calibri"/>
          <w:sz w:val="24"/>
          <w:szCs w:val="24"/>
        </w:rPr>
      </w:pPr>
      <w:r w:rsidRPr="1A0C127C">
        <w:rPr>
          <w:rFonts w:ascii="Calibri" w:eastAsia="Calibri" w:hAnsi="Calibri" w:cs="Calibri"/>
          <w:sz w:val="24"/>
          <w:szCs w:val="24"/>
        </w:rPr>
        <w:t xml:space="preserve">Gap tasks should be given to help consolidate a child’s knowledge following intervention for a </w:t>
      </w:r>
      <w:r w:rsidR="310DBA6B" w:rsidRPr="1A0C127C">
        <w:rPr>
          <w:rFonts w:ascii="Calibri" w:eastAsia="Calibri" w:hAnsi="Calibri" w:cs="Calibri"/>
          <w:sz w:val="24"/>
          <w:szCs w:val="24"/>
        </w:rPr>
        <w:t>misconception. Gap tasks and challenge tasks may also be used to extend the learning of children who are finding tasks easy, preparing them for the next stage in their learning.</w:t>
      </w:r>
    </w:p>
    <w:p w14:paraId="188B930A" w14:textId="34C6F0B3" w:rsidR="0EA32401" w:rsidRDefault="0EA32401" w:rsidP="1A0C127C">
      <w:pPr>
        <w:rPr>
          <w:rFonts w:ascii="Calibri" w:eastAsia="Calibri" w:hAnsi="Calibri" w:cs="Calibri"/>
          <w:b/>
          <w:bCs/>
          <w:sz w:val="24"/>
          <w:szCs w:val="24"/>
        </w:rPr>
      </w:pPr>
      <w:r w:rsidRPr="1A0C127C">
        <w:rPr>
          <w:rFonts w:ascii="Calibri" w:eastAsia="Calibri" w:hAnsi="Calibri" w:cs="Calibri"/>
          <w:b/>
          <w:bCs/>
          <w:sz w:val="24"/>
          <w:szCs w:val="24"/>
        </w:rPr>
        <w:t>Frequency of marking:</w:t>
      </w:r>
    </w:p>
    <w:p w14:paraId="4A0D5D3B" w14:textId="032942B1" w:rsidR="0EA32401" w:rsidRDefault="0EA32401" w:rsidP="1A0C127C">
      <w:pPr>
        <w:rPr>
          <w:rFonts w:ascii="Calibri" w:eastAsia="Calibri" w:hAnsi="Calibri" w:cs="Calibri"/>
          <w:sz w:val="24"/>
          <w:szCs w:val="24"/>
        </w:rPr>
      </w:pPr>
      <w:r w:rsidRPr="1A0C127C">
        <w:rPr>
          <w:rFonts w:ascii="Calibri" w:eastAsia="Calibri" w:hAnsi="Calibri" w:cs="Calibri"/>
          <w:sz w:val="24"/>
          <w:szCs w:val="24"/>
        </w:rPr>
        <w:t xml:space="preserve">Work should be marked promptly with the child during the lesson, giving personal and immediate feedback. Children may self-mark routine tasks such as mental </w:t>
      </w:r>
      <w:proofErr w:type="spellStart"/>
      <w:r w:rsidRPr="1A0C127C">
        <w:rPr>
          <w:rFonts w:ascii="Calibri" w:eastAsia="Calibri" w:hAnsi="Calibri" w:cs="Calibri"/>
          <w:sz w:val="24"/>
          <w:szCs w:val="24"/>
        </w:rPr>
        <w:t>maths</w:t>
      </w:r>
      <w:proofErr w:type="spellEnd"/>
      <w:r w:rsidRPr="1A0C127C">
        <w:rPr>
          <w:rFonts w:ascii="Calibri" w:eastAsia="Calibri" w:hAnsi="Calibri" w:cs="Calibri"/>
          <w:sz w:val="24"/>
          <w:szCs w:val="24"/>
        </w:rPr>
        <w:t xml:space="preserve"> and </w:t>
      </w:r>
      <w:r w:rsidR="2F59CFE7" w:rsidRPr="1A0C127C">
        <w:rPr>
          <w:rFonts w:ascii="Calibri" w:eastAsia="Calibri" w:hAnsi="Calibri" w:cs="Calibri"/>
          <w:sz w:val="24"/>
          <w:szCs w:val="24"/>
        </w:rPr>
        <w:t>times table tests.</w:t>
      </w:r>
    </w:p>
    <w:p w14:paraId="7E7C054E" w14:textId="06E2A504" w:rsidR="2F59CFE7" w:rsidRDefault="2F59CFE7" w:rsidP="1A0C127C">
      <w:pPr>
        <w:rPr>
          <w:rFonts w:ascii="Calibri" w:eastAsia="Calibri" w:hAnsi="Calibri" w:cs="Calibri"/>
          <w:sz w:val="24"/>
          <w:szCs w:val="24"/>
        </w:rPr>
      </w:pPr>
      <w:r w:rsidRPr="1A0C127C">
        <w:rPr>
          <w:rFonts w:ascii="Calibri" w:eastAsia="Calibri" w:hAnsi="Calibri" w:cs="Calibri"/>
          <w:sz w:val="24"/>
          <w:szCs w:val="24"/>
        </w:rPr>
        <w:lastRenderedPageBreak/>
        <w:t xml:space="preserve">Work should normally be marked before a task continues in the same subject/ area of work. There should not be a pattern of children continuing to work without feedback </w:t>
      </w:r>
      <w:r w:rsidR="0A55B90A" w:rsidRPr="1A0C127C">
        <w:rPr>
          <w:rFonts w:ascii="Calibri" w:eastAsia="Calibri" w:hAnsi="Calibri" w:cs="Calibri"/>
          <w:sz w:val="24"/>
          <w:szCs w:val="24"/>
        </w:rPr>
        <w:t>about what they have already produced.</w:t>
      </w:r>
    </w:p>
    <w:p w14:paraId="67295F2A" w14:textId="47B3A7CD" w:rsidR="1A0C127C" w:rsidRDefault="1A0C127C" w:rsidP="1A0C127C">
      <w:pPr>
        <w:rPr>
          <w:rFonts w:ascii="Calibri" w:eastAsia="Calibri" w:hAnsi="Calibri" w:cs="Calibri"/>
          <w:b/>
          <w:bCs/>
          <w:sz w:val="24"/>
          <w:szCs w:val="24"/>
        </w:rPr>
      </w:pPr>
    </w:p>
    <w:p w14:paraId="19DAEDDA" w14:textId="23CDF8BB" w:rsidR="0A55B90A" w:rsidRDefault="0A55B90A" w:rsidP="1A0C127C">
      <w:pPr>
        <w:rPr>
          <w:rFonts w:ascii="Calibri" w:eastAsia="Calibri" w:hAnsi="Calibri" w:cs="Calibri"/>
          <w:b/>
          <w:bCs/>
          <w:sz w:val="24"/>
          <w:szCs w:val="24"/>
        </w:rPr>
      </w:pPr>
      <w:r w:rsidRPr="1A0C127C">
        <w:rPr>
          <w:rFonts w:ascii="Calibri" w:eastAsia="Calibri" w:hAnsi="Calibri" w:cs="Calibri"/>
          <w:b/>
          <w:bCs/>
          <w:sz w:val="24"/>
          <w:szCs w:val="24"/>
        </w:rPr>
        <w:t>Good marking practice:</w:t>
      </w:r>
    </w:p>
    <w:p w14:paraId="0BFC6099" w14:textId="3A059F85" w:rsidR="585D86E3" w:rsidRDefault="585D86E3" w:rsidP="1A0C127C">
      <w:pPr>
        <w:rPr>
          <w:rFonts w:ascii="Calibri" w:eastAsia="Calibri" w:hAnsi="Calibri" w:cs="Calibri"/>
          <w:b/>
          <w:bCs/>
          <w:sz w:val="24"/>
          <w:szCs w:val="24"/>
        </w:rPr>
      </w:pPr>
      <w:r w:rsidRPr="1A0C127C">
        <w:rPr>
          <w:rFonts w:ascii="Calibri" w:eastAsia="Calibri" w:hAnsi="Calibri" w:cs="Calibri"/>
          <w:sz w:val="24"/>
          <w:szCs w:val="24"/>
        </w:rPr>
        <w:t>Be clear with the children about what you are looking for at the start of the activity. Ensure they are clear about which skills they will be assessed against</w:t>
      </w:r>
      <w:r w:rsidR="67C6F3BB" w:rsidRPr="1A0C127C">
        <w:rPr>
          <w:rFonts w:ascii="Calibri" w:eastAsia="Calibri" w:hAnsi="Calibri" w:cs="Calibri"/>
          <w:sz w:val="24"/>
          <w:szCs w:val="24"/>
        </w:rPr>
        <w:t xml:space="preserve">. Where a WILF or success criteria is being used this would be an appropriate starting point for </w:t>
      </w:r>
      <w:proofErr w:type="spellStart"/>
      <w:r w:rsidR="67C6F3BB" w:rsidRPr="1A0C127C">
        <w:rPr>
          <w:rFonts w:ascii="Calibri" w:eastAsia="Calibri" w:hAnsi="Calibri" w:cs="Calibri"/>
          <w:sz w:val="24"/>
          <w:szCs w:val="24"/>
        </w:rPr>
        <w:t>self assessment</w:t>
      </w:r>
      <w:proofErr w:type="spellEnd"/>
      <w:r w:rsidR="67C6F3BB" w:rsidRPr="1A0C127C">
        <w:rPr>
          <w:rFonts w:ascii="Calibri" w:eastAsia="Calibri" w:hAnsi="Calibri" w:cs="Calibri"/>
          <w:sz w:val="24"/>
          <w:szCs w:val="24"/>
        </w:rPr>
        <w:t>.</w:t>
      </w:r>
    </w:p>
    <w:p w14:paraId="44FCBBA9" w14:textId="72A77D85" w:rsidR="67C6F3BB" w:rsidRDefault="67C6F3BB" w:rsidP="1A0C127C">
      <w:pPr>
        <w:rPr>
          <w:rFonts w:ascii="Calibri" w:eastAsia="Calibri" w:hAnsi="Calibri" w:cs="Calibri"/>
          <w:sz w:val="24"/>
          <w:szCs w:val="24"/>
        </w:rPr>
      </w:pPr>
      <w:r w:rsidRPr="1A0C127C">
        <w:rPr>
          <w:rFonts w:ascii="Calibri" w:eastAsia="Calibri" w:hAnsi="Calibri" w:cs="Calibri"/>
          <w:sz w:val="24"/>
          <w:szCs w:val="24"/>
        </w:rPr>
        <w:t xml:space="preserve">Marking comments should allow the children to improve their work and not just be a commentary. They should </w:t>
      </w:r>
      <w:r w:rsidR="6BB18662" w:rsidRPr="1A0C127C">
        <w:rPr>
          <w:rFonts w:ascii="Calibri" w:eastAsia="Calibri" w:hAnsi="Calibri" w:cs="Calibri"/>
          <w:sz w:val="24"/>
          <w:szCs w:val="24"/>
        </w:rPr>
        <w:t>direct the children to a Gap or challenge task. Time in lessons should be allowed for children to complete these tasks and responses. Gap tasks sh</w:t>
      </w:r>
      <w:r w:rsidR="22003D6F" w:rsidRPr="1A0C127C">
        <w:rPr>
          <w:rFonts w:ascii="Calibri" w:eastAsia="Calibri" w:hAnsi="Calibri" w:cs="Calibri"/>
          <w:sz w:val="24"/>
          <w:szCs w:val="24"/>
        </w:rPr>
        <w:t>ould always be marked.</w:t>
      </w:r>
    </w:p>
    <w:p w14:paraId="6339A070" w14:textId="2D3D2472" w:rsidR="22003D6F" w:rsidRDefault="22003D6F" w:rsidP="1A0C127C">
      <w:pPr>
        <w:rPr>
          <w:rFonts w:ascii="Calibri" w:eastAsia="Calibri" w:hAnsi="Calibri" w:cs="Calibri"/>
          <w:sz w:val="24"/>
          <w:szCs w:val="24"/>
        </w:rPr>
      </w:pPr>
      <w:r w:rsidRPr="1A0C127C">
        <w:rPr>
          <w:rFonts w:ascii="Calibri" w:eastAsia="Calibri" w:hAnsi="Calibri" w:cs="Calibri"/>
          <w:sz w:val="24"/>
          <w:szCs w:val="24"/>
        </w:rPr>
        <w:t xml:space="preserve">Patterns of error should be addressed constructively, avoiding pages of crosses/ dots or crossing out. Teacher’s marking should not </w:t>
      </w:r>
      <w:r w:rsidR="1E9093A3" w:rsidRPr="1A0C127C">
        <w:rPr>
          <w:rFonts w:ascii="Calibri" w:eastAsia="Calibri" w:hAnsi="Calibri" w:cs="Calibri"/>
          <w:sz w:val="24"/>
          <w:szCs w:val="24"/>
        </w:rPr>
        <w:t xml:space="preserve">completely </w:t>
      </w:r>
      <w:r w:rsidRPr="1A0C127C">
        <w:rPr>
          <w:rFonts w:ascii="Calibri" w:eastAsia="Calibri" w:hAnsi="Calibri" w:cs="Calibri"/>
          <w:sz w:val="24"/>
          <w:szCs w:val="24"/>
        </w:rPr>
        <w:t>o</w:t>
      </w:r>
      <w:r w:rsidR="57249E76" w:rsidRPr="1A0C127C">
        <w:rPr>
          <w:rFonts w:ascii="Calibri" w:eastAsia="Calibri" w:hAnsi="Calibri" w:cs="Calibri"/>
          <w:sz w:val="24"/>
          <w:szCs w:val="24"/>
        </w:rPr>
        <w:t xml:space="preserve">verwrite the </w:t>
      </w:r>
      <w:r w:rsidR="292B6870" w:rsidRPr="1A0C127C">
        <w:rPr>
          <w:rFonts w:ascii="Calibri" w:eastAsia="Calibri" w:hAnsi="Calibri" w:cs="Calibri"/>
          <w:sz w:val="24"/>
          <w:szCs w:val="24"/>
        </w:rPr>
        <w:t>child’s work by being overly large or lengthy.</w:t>
      </w:r>
    </w:p>
    <w:p w14:paraId="2CEEC808" w14:textId="1868574D" w:rsidR="292B6870" w:rsidRDefault="292B6870" w:rsidP="1A0C127C">
      <w:pPr>
        <w:rPr>
          <w:rFonts w:ascii="Calibri" w:eastAsia="Calibri" w:hAnsi="Calibri" w:cs="Calibri"/>
          <w:sz w:val="24"/>
          <w:szCs w:val="24"/>
        </w:rPr>
      </w:pPr>
      <w:r w:rsidRPr="1A0C127C">
        <w:rPr>
          <w:rFonts w:ascii="Calibri" w:eastAsia="Calibri" w:hAnsi="Calibri" w:cs="Calibri"/>
          <w:sz w:val="24"/>
          <w:szCs w:val="24"/>
        </w:rPr>
        <w:t>Focus on the content of work in non-core subjects – does it meet the lesson objective/ skill? However, we need to have a high expectation of transferabl</w:t>
      </w:r>
      <w:r w:rsidR="79187F17" w:rsidRPr="1A0C127C">
        <w:rPr>
          <w:rFonts w:ascii="Calibri" w:eastAsia="Calibri" w:hAnsi="Calibri" w:cs="Calibri"/>
          <w:sz w:val="24"/>
          <w:szCs w:val="24"/>
        </w:rPr>
        <w:t xml:space="preserve">e skills such as </w:t>
      </w:r>
      <w:r w:rsidR="1C42FC33" w:rsidRPr="1A0C127C">
        <w:rPr>
          <w:rFonts w:ascii="Calibri" w:eastAsia="Calibri" w:hAnsi="Calibri" w:cs="Calibri"/>
          <w:sz w:val="24"/>
          <w:szCs w:val="24"/>
        </w:rPr>
        <w:t xml:space="preserve">those in </w:t>
      </w:r>
      <w:r w:rsidR="79187F17" w:rsidRPr="1A0C127C">
        <w:rPr>
          <w:rFonts w:ascii="Calibri" w:eastAsia="Calibri" w:hAnsi="Calibri" w:cs="Calibri"/>
          <w:sz w:val="24"/>
          <w:szCs w:val="24"/>
        </w:rPr>
        <w:t xml:space="preserve">English. </w:t>
      </w:r>
      <w:proofErr w:type="spellStart"/>
      <w:r w:rsidR="79187F17" w:rsidRPr="1A0C127C">
        <w:rPr>
          <w:rFonts w:ascii="Calibri" w:eastAsia="Calibri" w:hAnsi="Calibri" w:cs="Calibri"/>
          <w:sz w:val="24"/>
          <w:szCs w:val="24"/>
        </w:rPr>
        <w:t>Ie</w:t>
      </w:r>
      <w:proofErr w:type="spellEnd"/>
      <w:r w:rsidR="79187F17" w:rsidRPr="1A0C127C">
        <w:rPr>
          <w:rFonts w:ascii="Calibri" w:eastAsia="Calibri" w:hAnsi="Calibri" w:cs="Calibri"/>
          <w:sz w:val="24"/>
          <w:szCs w:val="24"/>
        </w:rPr>
        <w:t xml:space="preserve"> handwriting, spelling</w:t>
      </w:r>
      <w:r w:rsidR="314DCDE0" w:rsidRPr="1A0C127C">
        <w:rPr>
          <w:rFonts w:ascii="Calibri" w:eastAsia="Calibri" w:hAnsi="Calibri" w:cs="Calibri"/>
          <w:sz w:val="24"/>
          <w:szCs w:val="24"/>
        </w:rPr>
        <w:t>, gra</w:t>
      </w:r>
      <w:r w:rsidR="323DB7F2" w:rsidRPr="1A0C127C">
        <w:rPr>
          <w:rFonts w:ascii="Calibri" w:eastAsia="Calibri" w:hAnsi="Calibri" w:cs="Calibri"/>
          <w:sz w:val="24"/>
          <w:szCs w:val="24"/>
        </w:rPr>
        <w:t>mmar and punctuation.  Errors with these skills should be addressed the same as they would be in a</w:t>
      </w:r>
      <w:r w:rsidR="1F5F1468" w:rsidRPr="1A0C127C">
        <w:rPr>
          <w:rFonts w:ascii="Calibri" w:eastAsia="Calibri" w:hAnsi="Calibri" w:cs="Calibri"/>
          <w:sz w:val="24"/>
          <w:szCs w:val="24"/>
        </w:rPr>
        <w:t>n English lesson.</w:t>
      </w:r>
    </w:p>
    <w:p w14:paraId="131151B9" w14:textId="57E18F33" w:rsidR="1F5F1468" w:rsidRDefault="1F5F1468" w:rsidP="1A0C127C">
      <w:pPr>
        <w:rPr>
          <w:rFonts w:ascii="Calibri" w:eastAsia="Calibri" w:hAnsi="Calibri" w:cs="Calibri"/>
          <w:sz w:val="24"/>
          <w:szCs w:val="24"/>
        </w:rPr>
      </w:pPr>
      <w:r w:rsidRPr="1A0C127C">
        <w:rPr>
          <w:rFonts w:ascii="Calibri" w:eastAsia="Calibri" w:hAnsi="Calibri" w:cs="Calibri"/>
          <w:sz w:val="24"/>
          <w:szCs w:val="24"/>
        </w:rPr>
        <w:t>Any high frequency words spelt incorrectly should be underlined in pink an</w:t>
      </w:r>
      <w:r w:rsidR="6801EA5C" w:rsidRPr="1A0C127C">
        <w:rPr>
          <w:rFonts w:ascii="Calibri" w:eastAsia="Calibri" w:hAnsi="Calibri" w:cs="Calibri"/>
          <w:sz w:val="24"/>
          <w:szCs w:val="24"/>
        </w:rPr>
        <w:t xml:space="preserve">d corrected in the margin on the page. Children should be given time to </w:t>
      </w:r>
      <w:proofErr w:type="spellStart"/>
      <w:r w:rsidR="6801EA5C" w:rsidRPr="1A0C127C">
        <w:rPr>
          <w:rFonts w:ascii="Calibri" w:eastAsia="Calibri" w:hAnsi="Calibri" w:cs="Calibri"/>
          <w:sz w:val="24"/>
          <w:szCs w:val="24"/>
        </w:rPr>
        <w:t>practise</w:t>
      </w:r>
      <w:proofErr w:type="spellEnd"/>
      <w:r w:rsidR="6801EA5C" w:rsidRPr="1A0C127C">
        <w:rPr>
          <w:rFonts w:ascii="Calibri" w:eastAsia="Calibri" w:hAnsi="Calibri" w:cs="Calibri"/>
          <w:sz w:val="24"/>
          <w:szCs w:val="24"/>
        </w:rPr>
        <w:t xml:space="preserve"> common patterns of error. Any corrected words should n</w:t>
      </w:r>
      <w:r w:rsidR="130F5F57" w:rsidRPr="1A0C127C">
        <w:rPr>
          <w:rFonts w:ascii="Calibri" w:eastAsia="Calibri" w:hAnsi="Calibri" w:cs="Calibri"/>
          <w:sz w:val="24"/>
          <w:szCs w:val="24"/>
        </w:rPr>
        <w:t>ot be misspelt again.</w:t>
      </w:r>
    </w:p>
    <w:p w14:paraId="5DDFABC6" w14:textId="72A263AB" w:rsidR="130F5F57" w:rsidRDefault="130F5F57" w:rsidP="1A0C127C">
      <w:pPr>
        <w:rPr>
          <w:rFonts w:ascii="Calibri" w:eastAsia="Calibri" w:hAnsi="Calibri" w:cs="Calibri"/>
          <w:sz w:val="24"/>
          <w:szCs w:val="24"/>
        </w:rPr>
      </w:pPr>
      <w:r w:rsidRPr="1A0C127C">
        <w:rPr>
          <w:rFonts w:ascii="Calibri" w:eastAsia="Calibri" w:hAnsi="Calibri" w:cs="Calibri"/>
          <w:sz w:val="24"/>
          <w:szCs w:val="24"/>
        </w:rPr>
        <w:t>Expect the highest possible standard from each child.</w:t>
      </w:r>
    </w:p>
    <w:p w14:paraId="2D42D821" w14:textId="1B3142ED" w:rsidR="130F5F57" w:rsidRDefault="130F5F57" w:rsidP="1A0C127C">
      <w:pPr>
        <w:rPr>
          <w:rFonts w:ascii="Calibri" w:eastAsia="Calibri" w:hAnsi="Calibri" w:cs="Calibri"/>
          <w:sz w:val="24"/>
          <w:szCs w:val="24"/>
        </w:rPr>
      </w:pPr>
      <w:r w:rsidRPr="1A0C127C">
        <w:rPr>
          <w:rFonts w:ascii="Calibri" w:eastAsia="Calibri" w:hAnsi="Calibri" w:cs="Calibri"/>
          <w:sz w:val="24"/>
          <w:szCs w:val="24"/>
        </w:rPr>
        <w:t>Standards must be consistent between all staff and follow the WAGOLL for each key stage.</w:t>
      </w:r>
    </w:p>
    <w:p w14:paraId="36509EEE" w14:textId="3854913D" w:rsidR="1A0C127C" w:rsidRDefault="1A0C127C" w:rsidP="1A0C127C">
      <w:pPr>
        <w:rPr>
          <w:rFonts w:ascii="Calibri" w:eastAsia="Calibri" w:hAnsi="Calibri" w:cs="Calibri"/>
          <w:sz w:val="24"/>
          <w:szCs w:val="24"/>
        </w:rPr>
      </w:pPr>
    </w:p>
    <w:p w14:paraId="7BC0E94A" w14:textId="439A8690" w:rsidR="130F5F57" w:rsidRDefault="130F5F57" w:rsidP="1A0C127C">
      <w:pPr>
        <w:rPr>
          <w:rFonts w:ascii="Calibri" w:eastAsia="Calibri" w:hAnsi="Calibri" w:cs="Calibri"/>
          <w:sz w:val="24"/>
          <w:szCs w:val="24"/>
        </w:rPr>
      </w:pPr>
      <w:r w:rsidRPr="1A0C127C">
        <w:rPr>
          <w:rFonts w:ascii="Calibri" w:eastAsia="Calibri" w:hAnsi="Calibri" w:cs="Calibri"/>
          <w:b/>
          <w:bCs/>
          <w:sz w:val="24"/>
          <w:szCs w:val="24"/>
        </w:rPr>
        <w:t>Making Corrections</w:t>
      </w:r>
      <w:r w:rsidR="3600DD87" w:rsidRPr="1A0C127C">
        <w:rPr>
          <w:rFonts w:ascii="Calibri" w:eastAsia="Calibri" w:hAnsi="Calibri" w:cs="Calibri"/>
          <w:b/>
          <w:bCs/>
          <w:sz w:val="24"/>
          <w:szCs w:val="24"/>
        </w:rPr>
        <w:t>:</w:t>
      </w:r>
    </w:p>
    <w:p w14:paraId="36C90BD7" w14:textId="21DB47CA" w:rsidR="3600DD87" w:rsidRDefault="3600DD87" w:rsidP="1A0C127C">
      <w:pPr>
        <w:rPr>
          <w:rFonts w:ascii="Calibri" w:eastAsia="Calibri" w:hAnsi="Calibri" w:cs="Calibri"/>
          <w:b/>
          <w:bCs/>
          <w:sz w:val="24"/>
          <w:szCs w:val="24"/>
        </w:rPr>
      </w:pPr>
      <w:r w:rsidRPr="1A0C127C">
        <w:rPr>
          <w:rFonts w:ascii="Calibri" w:eastAsia="Calibri" w:hAnsi="Calibri" w:cs="Calibri"/>
          <w:sz w:val="24"/>
          <w:szCs w:val="24"/>
        </w:rPr>
        <w:t xml:space="preserve">New answers should be written near to an original incorrect answer, which should not be rubbed out. </w:t>
      </w:r>
    </w:p>
    <w:p w14:paraId="6C8EB6C1" w14:textId="2B0A4047" w:rsidR="3600DD87" w:rsidRDefault="3600DD87" w:rsidP="1A0C127C">
      <w:pPr>
        <w:rPr>
          <w:rFonts w:ascii="Calibri" w:eastAsia="Calibri" w:hAnsi="Calibri" w:cs="Calibri"/>
          <w:sz w:val="24"/>
          <w:szCs w:val="24"/>
        </w:rPr>
      </w:pPr>
      <w:r w:rsidRPr="1A0C127C">
        <w:rPr>
          <w:rFonts w:ascii="Calibri" w:eastAsia="Calibri" w:hAnsi="Calibri" w:cs="Calibri"/>
          <w:sz w:val="24"/>
          <w:szCs w:val="24"/>
        </w:rPr>
        <w:t>Only a single line should be used to cross out errors.</w:t>
      </w:r>
    </w:p>
    <w:p w14:paraId="578194DC" w14:textId="12C638E1" w:rsidR="3600DD87" w:rsidRDefault="3600DD87" w:rsidP="1A0C127C">
      <w:pPr>
        <w:rPr>
          <w:rFonts w:ascii="Calibri" w:eastAsia="Calibri" w:hAnsi="Calibri" w:cs="Calibri"/>
          <w:sz w:val="24"/>
          <w:szCs w:val="24"/>
        </w:rPr>
      </w:pPr>
      <w:r w:rsidRPr="1A0C127C">
        <w:rPr>
          <w:rFonts w:ascii="Calibri" w:eastAsia="Calibri" w:hAnsi="Calibri" w:cs="Calibri"/>
          <w:sz w:val="24"/>
          <w:szCs w:val="24"/>
        </w:rPr>
        <w:t>Incorrect spellings can be underlined and punctuation circled. Children should be encouraged to find correct spellings in dictionaries.</w:t>
      </w:r>
    </w:p>
    <w:p w14:paraId="644E81E3" w14:textId="2852EEA0" w:rsidR="3600DD87" w:rsidRDefault="3600DD87" w:rsidP="1A0C127C">
      <w:pPr>
        <w:rPr>
          <w:rFonts w:ascii="Calibri" w:eastAsia="Calibri" w:hAnsi="Calibri" w:cs="Calibri"/>
          <w:sz w:val="24"/>
          <w:szCs w:val="24"/>
        </w:rPr>
      </w:pPr>
      <w:r w:rsidRPr="1A0C127C">
        <w:rPr>
          <w:rFonts w:ascii="Calibri" w:eastAsia="Calibri" w:hAnsi="Calibri" w:cs="Calibri"/>
          <w:sz w:val="24"/>
          <w:szCs w:val="24"/>
        </w:rPr>
        <w:t>Teachers should check that required corrections have been satisfactorily completed and these should be marked.</w:t>
      </w:r>
    </w:p>
    <w:p w14:paraId="64D866F3" w14:textId="63C79A20" w:rsidR="3600DD87" w:rsidRDefault="3600DD87" w:rsidP="1A0C127C">
      <w:pPr>
        <w:rPr>
          <w:rFonts w:ascii="Calibri" w:eastAsia="Calibri" w:hAnsi="Calibri" w:cs="Calibri"/>
          <w:sz w:val="24"/>
          <w:szCs w:val="24"/>
        </w:rPr>
      </w:pPr>
      <w:r w:rsidRPr="1A0C127C">
        <w:rPr>
          <w:rFonts w:ascii="Calibri" w:eastAsia="Calibri" w:hAnsi="Calibri" w:cs="Calibri"/>
          <w:sz w:val="24"/>
          <w:szCs w:val="24"/>
        </w:rPr>
        <w:lastRenderedPageBreak/>
        <w:t>When indicating errors, or support given, all staff should adopt the following standard symbols:</w:t>
      </w:r>
    </w:p>
    <w:p w14:paraId="2D8749CB" w14:textId="4D74D9C0" w:rsidR="7C7647E4" w:rsidRDefault="7C7647E4" w:rsidP="1A0C127C">
      <w:pPr>
        <w:pStyle w:val="ListParagraph"/>
        <w:numPr>
          <w:ilvl w:val="0"/>
          <w:numId w:val="6"/>
        </w:numPr>
        <w:rPr>
          <w:rFonts w:eastAsiaTheme="minorEastAsia"/>
          <w:sz w:val="24"/>
          <w:szCs w:val="24"/>
        </w:rPr>
      </w:pPr>
      <w:r w:rsidRPr="1A0C127C">
        <w:rPr>
          <w:rFonts w:ascii="Calibri" w:eastAsia="Calibri" w:hAnsi="Calibri" w:cs="Calibri"/>
          <w:b/>
          <w:bCs/>
          <w:sz w:val="24"/>
          <w:szCs w:val="24"/>
        </w:rPr>
        <w:t xml:space="preserve">Underlined word     - </w:t>
      </w:r>
      <w:r w:rsidRPr="1A0C127C">
        <w:rPr>
          <w:rFonts w:ascii="Calibri" w:eastAsia="Calibri" w:hAnsi="Calibri" w:cs="Calibri"/>
          <w:sz w:val="24"/>
          <w:szCs w:val="24"/>
        </w:rPr>
        <w:t>spelling error</w:t>
      </w:r>
    </w:p>
    <w:p w14:paraId="2AF12F92" w14:textId="6B56DD32" w:rsidR="7C7647E4" w:rsidRDefault="7C7647E4" w:rsidP="1A0C127C">
      <w:pPr>
        <w:pStyle w:val="ListParagraph"/>
        <w:numPr>
          <w:ilvl w:val="0"/>
          <w:numId w:val="6"/>
        </w:numPr>
        <w:rPr>
          <w:sz w:val="24"/>
          <w:szCs w:val="24"/>
        </w:rPr>
      </w:pPr>
      <w:r w:rsidRPr="1A0C127C">
        <w:rPr>
          <w:rFonts w:ascii="Calibri" w:eastAsia="Calibri" w:hAnsi="Calibri" w:cs="Calibri"/>
          <w:b/>
          <w:bCs/>
          <w:sz w:val="24"/>
          <w:szCs w:val="24"/>
        </w:rPr>
        <w:t xml:space="preserve">Circled                        </w:t>
      </w:r>
      <w:r w:rsidR="030CDFF0" w:rsidRPr="1A0C127C">
        <w:rPr>
          <w:rFonts w:ascii="Calibri" w:eastAsia="Calibri" w:hAnsi="Calibri" w:cs="Calibri"/>
          <w:b/>
          <w:bCs/>
          <w:sz w:val="24"/>
          <w:szCs w:val="24"/>
        </w:rPr>
        <w:t>-</w:t>
      </w:r>
      <w:r w:rsidR="030CDFF0" w:rsidRPr="1A0C127C">
        <w:rPr>
          <w:rFonts w:ascii="Calibri" w:eastAsia="Calibri" w:hAnsi="Calibri" w:cs="Calibri"/>
          <w:sz w:val="24"/>
          <w:szCs w:val="24"/>
        </w:rPr>
        <w:t xml:space="preserve"> punctuation error</w:t>
      </w:r>
    </w:p>
    <w:p w14:paraId="7A68AAF5" w14:textId="4B555049" w:rsidR="030CDFF0" w:rsidRDefault="030CDFF0" w:rsidP="1A0C127C">
      <w:pPr>
        <w:pStyle w:val="ListParagraph"/>
        <w:numPr>
          <w:ilvl w:val="0"/>
          <w:numId w:val="6"/>
        </w:numPr>
        <w:rPr>
          <w:sz w:val="24"/>
          <w:szCs w:val="24"/>
        </w:rPr>
      </w:pPr>
      <w:r w:rsidRPr="1A0C127C">
        <w:rPr>
          <w:rFonts w:ascii="Calibri" w:eastAsia="Calibri" w:hAnsi="Calibri" w:cs="Calibri"/>
          <w:b/>
          <w:bCs/>
          <w:sz w:val="24"/>
          <w:szCs w:val="24"/>
        </w:rPr>
        <w:t xml:space="preserve">^                                  - </w:t>
      </w:r>
      <w:r w:rsidRPr="1A0C127C">
        <w:rPr>
          <w:rFonts w:ascii="Calibri" w:eastAsia="Calibri" w:hAnsi="Calibri" w:cs="Calibri"/>
          <w:sz w:val="24"/>
          <w:szCs w:val="24"/>
        </w:rPr>
        <w:t>word omitted</w:t>
      </w:r>
    </w:p>
    <w:p w14:paraId="0247C3C6" w14:textId="20C8D345" w:rsidR="030CDFF0" w:rsidRDefault="030CDFF0" w:rsidP="1A0C127C">
      <w:pPr>
        <w:pStyle w:val="ListParagraph"/>
        <w:numPr>
          <w:ilvl w:val="0"/>
          <w:numId w:val="6"/>
        </w:numPr>
        <w:rPr>
          <w:sz w:val="24"/>
          <w:szCs w:val="24"/>
        </w:rPr>
      </w:pPr>
      <w:r w:rsidRPr="1A0C127C">
        <w:rPr>
          <w:rFonts w:ascii="Calibri" w:eastAsia="Calibri" w:hAnsi="Calibri" w:cs="Calibri"/>
          <w:sz w:val="24"/>
          <w:szCs w:val="24"/>
        </w:rPr>
        <w:t xml:space="preserve">//                                 </w:t>
      </w:r>
      <w:r w:rsidRPr="1A0C127C">
        <w:rPr>
          <w:rFonts w:ascii="Calibri" w:eastAsia="Calibri" w:hAnsi="Calibri" w:cs="Calibri"/>
          <w:b/>
          <w:bCs/>
          <w:sz w:val="24"/>
          <w:szCs w:val="24"/>
        </w:rPr>
        <w:t xml:space="preserve">- </w:t>
      </w:r>
      <w:r w:rsidRPr="1A0C127C">
        <w:rPr>
          <w:rFonts w:ascii="Calibri" w:eastAsia="Calibri" w:hAnsi="Calibri" w:cs="Calibri"/>
          <w:sz w:val="24"/>
          <w:szCs w:val="24"/>
        </w:rPr>
        <w:t>new paragraph needed</w:t>
      </w:r>
    </w:p>
    <w:p w14:paraId="493B14AD" w14:textId="4A133A6B" w:rsidR="030CDFF0" w:rsidRDefault="030CDFF0" w:rsidP="1A0C127C">
      <w:pPr>
        <w:pStyle w:val="ListParagraph"/>
        <w:numPr>
          <w:ilvl w:val="0"/>
          <w:numId w:val="6"/>
        </w:numPr>
        <w:rPr>
          <w:sz w:val="24"/>
          <w:szCs w:val="24"/>
        </w:rPr>
      </w:pPr>
      <w:r w:rsidRPr="1A0C127C">
        <w:rPr>
          <w:rFonts w:ascii="Calibri" w:eastAsia="Calibri" w:hAnsi="Calibri" w:cs="Calibri"/>
          <w:b/>
          <w:bCs/>
          <w:sz w:val="24"/>
          <w:szCs w:val="24"/>
        </w:rPr>
        <w:t xml:space="preserve">GW                              - </w:t>
      </w:r>
      <w:r w:rsidRPr="1A0C127C">
        <w:rPr>
          <w:rFonts w:ascii="Calibri" w:eastAsia="Calibri" w:hAnsi="Calibri" w:cs="Calibri"/>
          <w:sz w:val="24"/>
          <w:szCs w:val="24"/>
        </w:rPr>
        <w:t>guided work done with support</w:t>
      </w:r>
    </w:p>
    <w:p w14:paraId="37B9E098" w14:textId="2513CF2C" w:rsidR="030CDFF0" w:rsidRDefault="030CDFF0" w:rsidP="1A0C127C">
      <w:pPr>
        <w:pStyle w:val="ListParagraph"/>
        <w:numPr>
          <w:ilvl w:val="0"/>
          <w:numId w:val="6"/>
        </w:numPr>
        <w:rPr>
          <w:sz w:val="24"/>
          <w:szCs w:val="24"/>
        </w:rPr>
      </w:pPr>
      <w:r w:rsidRPr="1A0C127C">
        <w:rPr>
          <w:rFonts w:ascii="Calibri" w:eastAsia="Calibri" w:hAnsi="Calibri" w:cs="Calibri"/>
          <w:b/>
          <w:bCs/>
          <w:sz w:val="24"/>
          <w:szCs w:val="24"/>
        </w:rPr>
        <w:t xml:space="preserve">IW                                - </w:t>
      </w:r>
      <w:r w:rsidRPr="1A0C127C">
        <w:rPr>
          <w:rFonts w:ascii="Calibri" w:eastAsia="Calibri" w:hAnsi="Calibri" w:cs="Calibri"/>
          <w:sz w:val="24"/>
          <w:szCs w:val="24"/>
        </w:rPr>
        <w:t>independent work</w:t>
      </w:r>
    </w:p>
    <w:p w14:paraId="5308C87E" w14:textId="25F10884" w:rsidR="030CDFF0" w:rsidRDefault="030CDFF0" w:rsidP="1A0C127C">
      <w:pPr>
        <w:pStyle w:val="ListParagraph"/>
        <w:numPr>
          <w:ilvl w:val="0"/>
          <w:numId w:val="6"/>
        </w:numPr>
        <w:rPr>
          <w:sz w:val="24"/>
          <w:szCs w:val="24"/>
        </w:rPr>
      </w:pPr>
      <w:r w:rsidRPr="1A0C127C">
        <w:rPr>
          <w:rFonts w:ascii="Calibri" w:eastAsia="Calibri" w:hAnsi="Calibri" w:cs="Calibri"/>
          <w:b/>
          <w:bCs/>
          <w:sz w:val="24"/>
          <w:szCs w:val="24"/>
        </w:rPr>
        <w:t xml:space="preserve">PW                               - </w:t>
      </w:r>
      <w:r w:rsidRPr="1A0C127C">
        <w:rPr>
          <w:rFonts w:ascii="Calibri" w:eastAsia="Calibri" w:hAnsi="Calibri" w:cs="Calibri"/>
          <w:sz w:val="24"/>
          <w:szCs w:val="24"/>
        </w:rPr>
        <w:t>paired work</w:t>
      </w:r>
    </w:p>
    <w:p w14:paraId="52BCD449" w14:textId="3B2C9769" w:rsidR="030CDFF0" w:rsidRDefault="030CDFF0" w:rsidP="1A0C127C">
      <w:pPr>
        <w:pStyle w:val="ListParagraph"/>
        <w:numPr>
          <w:ilvl w:val="0"/>
          <w:numId w:val="6"/>
        </w:numPr>
        <w:rPr>
          <w:rFonts w:eastAsiaTheme="minorEastAsia"/>
          <w:b/>
          <w:bCs/>
          <w:sz w:val="24"/>
          <w:szCs w:val="24"/>
        </w:rPr>
      </w:pPr>
      <w:r w:rsidRPr="1A0C127C">
        <w:rPr>
          <w:rFonts w:ascii="Calibri" w:eastAsia="Calibri" w:hAnsi="Calibri" w:cs="Calibri"/>
          <w:b/>
          <w:bCs/>
          <w:sz w:val="24"/>
          <w:szCs w:val="24"/>
        </w:rPr>
        <w:t xml:space="preserve">MAP                             - </w:t>
      </w:r>
      <w:r w:rsidRPr="1A0C127C">
        <w:rPr>
          <w:rFonts w:ascii="Calibri" w:eastAsia="Calibri" w:hAnsi="Calibri" w:cs="Calibri"/>
          <w:sz w:val="24"/>
          <w:szCs w:val="24"/>
        </w:rPr>
        <w:t>mixed ability pairs</w:t>
      </w:r>
    </w:p>
    <w:p w14:paraId="2C68E4A3" w14:textId="3D98FC43" w:rsidR="1A0C127C" w:rsidRDefault="1A0C127C" w:rsidP="1A0C127C">
      <w:pPr>
        <w:rPr>
          <w:rFonts w:ascii="Calibri" w:eastAsia="Calibri" w:hAnsi="Calibri" w:cs="Calibri"/>
          <w:sz w:val="24"/>
          <w:szCs w:val="24"/>
        </w:rPr>
      </w:pPr>
    </w:p>
    <w:p w14:paraId="4E2846F3" w14:textId="32F17A6D" w:rsidR="030CDFF0" w:rsidRDefault="030CDFF0" w:rsidP="1A0C127C">
      <w:pPr>
        <w:rPr>
          <w:rFonts w:ascii="Calibri" w:eastAsia="Calibri" w:hAnsi="Calibri" w:cs="Calibri"/>
          <w:b/>
          <w:bCs/>
          <w:sz w:val="24"/>
          <w:szCs w:val="24"/>
        </w:rPr>
      </w:pPr>
      <w:r w:rsidRPr="1A0C127C">
        <w:rPr>
          <w:rFonts w:ascii="Calibri" w:eastAsia="Calibri" w:hAnsi="Calibri" w:cs="Calibri"/>
          <w:b/>
          <w:bCs/>
          <w:sz w:val="24"/>
          <w:szCs w:val="24"/>
        </w:rPr>
        <w:t>Presentation of work:</w:t>
      </w:r>
    </w:p>
    <w:p w14:paraId="6C187F44" w14:textId="25EE52B3" w:rsidR="7E1A16FB" w:rsidRDefault="7E1A16FB" w:rsidP="720F5051">
      <w:pPr>
        <w:ind w:left="360"/>
        <w:rPr>
          <w:rFonts w:ascii="Calibri" w:eastAsia="Calibri" w:hAnsi="Calibri" w:cs="Calibri"/>
          <w:color w:val="000000" w:themeColor="text1"/>
          <w:sz w:val="24"/>
          <w:szCs w:val="24"/>
        </w:rPr>
      </w:pPr>
      <w:r w:rsidRPr="720F5051">
        <w:rPr>
          <w:rFonts w:ascii="Calibri" w:eastAsia="Calibri" w:hAnsi="Calibri" w:cs="Calibri"/>
          <w:color w:val="000000" w:themeColor="text1"/>
          <w:sz w:val="24"/>
          <w:szCs w:val="24"/>
        </w:rPr>
        <w:t xml:space="preserve">WAGOLLs (What a Good One Looks Like) </w:t>
      </w:r>
      <w:r w:rsidR="41568FCC" w:rsidRPr="720F5051">
        <w:rPr>
          <w:rFonts w:ascii="Calibri" w:eastAsia="Calibri" w:hAnsi="Calibri" w:cs="Calibri"/>
          <w:color w:val="000000" w:themeColor="text1"/>
          <w:sz w:val="24"/>
          <w:szCs w:val="24"/>
        </w:rPr>
        <w:t>Should be used, where possible, to present to the children the expected standard for their work.</w:t>
      </w:r>
    </w:p>
    <w:p w14:paraId="6B98060E" w14:textId="0B700F18"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Cursive handwriting to be taught from Early Years – see model script. Key teaching points are: start from the line for every letter, loop descenders except p and q, model joining letters and phonemes, have some cursive script in the environment and included in teaching resources (but children will of course still see a lot of print), have consistently high standards.</w:t>
      </w:r>
    </w:p>
    <w:p w14:paraId="1EC52247" w14:textId="62CFA024"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Good quality cursive script should be modelled by all teachers when writing on whiteboards and in books.</w:t>
      </w:r>
    </w:p>
    <w:p w14:paraId="137F5022" w14:textId="0AD8CEFF"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Children should be rewarded for good handwriting and careful illustration, with the highest standards being aspired to.</w:t>
      </w:r>
    </w:p>
    <w:p w14:paraId="403C6AF9" w14:textId="5B810332"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Written work in KS2 should normally have a margin</w:t>
      </w:r>
    </w:p>
    <w:p w14:paraId="4D5F096C" w14:textId="74EC3AA3"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Work on paper should have a name, usually in the top left corner</w:t>
      </w:r>
    </w:p>
    <w:p w14:paraId="0C426FFD" w14:textId="1C92B6C1"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All work should have a date, usually in the top right</w:t>
      </w:r>
      <w:r w:rsidR="78BFCA46" w:rsidRPr="1A0C127C">
        <w:rPr>
          <w:rFonts w:ascii="Calibri" w:eastAsia="Calibri" w:hAnsi="Calibri" w:cs="Calibri"/>
          <w:color w:val="000000" w:themeColor="text1"/>
          <w:sz w:val="24"/>
          <w:szCs w:val="24"/>
        </w:rPr>
        <w:t>-</w:t>
      </w:r>
      <w:r w:rsidRPr="1A0C127C">
        <w:rPr>
          <w:rFonts w:ascii="Calibri" w:eastAsia="Calibri" w:hAnsi="Calibri" w:cs="Calibri"/>
          <w:color w:val="000000" w:themeColor="text1"/>
          <w:sz w:val="24"/>
          <w:szCs w:val="24"/>
        </w:rPr>
        <w:t xml:space="preserve">hand corner. Children can write the shortened date (e.g. 05/01/01) in </w:t>
      </w:r>
      <w:proofErr w:type="spellStart"/>
      <w:r w:rsidRPr="1A0C127C">
        <w:rPr>
          <w:rFonts w:ascii="Calibri" w:eastAsia="Calibri" w:hAnsi="Calibri" w:cs="Calibri"/>
          <w:color w:val="000000" w:themeColor="text1"/>
          <w:sz w:val="24"/>
          <w:szCs w:val="24"/>
        </w:rPr>
        <w:t>maths</w:t>
      </w:r>
      <w:proofErr w:type="spellEnd"/>
      <w:r w:rsidRPr="1A0C127C">
        <w:rPr>
          <w:rFonts w:ascii="Calibri" w:eastAsia="Calibri" w:hAnsi="Calibri" w:cs="Calibri"/>
          <w:color w:val="000000" w:themeColor="text1"/>
          <w:sz w:val="24"/>
          <w:szCs w:val="24"/>
        </w:rPr>
        <w:t xml:space="preserve"> but should write the date in full for English and topic.</w:t>
      </w:r>
    </w:p>
    <w:p w14:paraId="581B7F66" w14:textId="141544E4" w:rsidR="13D8211A" w:rsidRDefault="13D8211A"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There is no expectation for children to copy WALTs and WILFs into their books. However,</w:t>
      </w:r>
      <w:r w:rsidR="094DC5B4" w:rsidRPr="1A0C127C">
        <w:rPr>
          <w:rFonts w:ascii="Calibri" w:eastAsia="Calibri" w:hAnsi="Calibri" w:cs="Calibri"/>
          <w:color w:val="000000" w:themeColor="text1"/>
          <w:sz w:val="24"/>
          <w:szCs w:val="24"/>
        </w:rPr>
        <w:t xml:space="preserve"> all</w:t>
      </w:r>
      <w:r w:rsidRPr="1A0C127C">
        <w:rPr>
          <w:rFonts w:ascii="Calibri" w:eastAsia="Calibri" w:hAnsi="Calibri" w:cs="Calibri"/>
          <w:color w:val="000000" w:themeColor="text1"/>
          <w:sz w:val="24"/>
          <w:szCs w:val="24"/>
        </w:rPr>
        <w:t xml:space="preserve"> children should be able to clearly articulate what they </w:t>
      </w:r>
      <w:r w:rsidR="60D148BF" w:rsidRPr="1A0C127C">
        <w:rPr>
          <w:rFonts w:ascii="Calibri" w:eastAsia="Calibri" w:hAnsi="Calibri" w:cs="Calibri"/>
          <w:color w:val="000000" w:themeColor="text1"/>
          <w:sz w:val="24"/>
          <w:szCs w:val="24"/>
        </w:rPr>
        <w:t>are learning in a particular lesson.</w:t>
      </w:r>
    </w:p>
    <w:p w14:paraId="1FE29411" w14:textId="1CB95455"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Work should have a</w:t>
      </w:r>
      <w:r w:rsidR="21E5A137" w:rsidRPr="1A0C127C">
        <w:rPr>
          <w:rFonts w:ascii="Calibri" w:eastAsia="Calibri" w:hAnsi="Calibri" w:cs="Calibri"/>
          <w:color w:val="000000" w:themeColor="text1"/>
          <w:sz w:val="24"/>
          <w:szCs w:val="24"/>
        </w:rPr>
        <w:t xml:space="preserve"> concise</w:t>
      </w:r>
      <w:r w:rsidRPr="1A0C127C">
        <w:rPr>
          <w:rFonts w:ascii="Calibri" w:eastAsia="Calibri" w:hAnsi="Calibri" w:cs="Calibri"/>
          <w:color w:val="000000" w:themeColor="text1"/>
          <w:sz w:val="24"/>
          <w:szCs w:val="24"/>
        </w:rPr>
        <w:t xml:space="preserve"> title. This should be neatly underlined with a ruler</w:t>
      </w:r>
      <w:r w:rsidR="2E6E841C" w:rsidRPr="1A0C127C">
        <w:rPr>
          <w:rFonts w:ascii="Calibri" w:eastAsia="Calibri" w:hAnsi="Calibri" w:cs="Calibri"/>
          <w:color w:val="000000" w:themeColor="text1"/>
          <w:sz w:val="24"/>
          <w:szCs w:val="24"/>
        </w:rPr>
        <w:t xml:space="preserve"> and pencil.</w:t>
      </w:r>
    </w:p>
    <w:p w14:paraId="335CB38D" w14:textId="000E895B"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Felt tips, gel pens and wax crayons should normally be avoided in exercise books.</w:t>
      </w:r>
    </w:p>
    <w:p w14:paraId="3CCE22B5" w14:textId="6D0F5D60"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Written work should be completed in handwriting pen in all subjects when pupils are ready.</w:t>
      </w:r>
    </w:p>
    <w:p w14:paraId="227F6120" w14:textId="7E28EEAA"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lastRenderedPageBreak/>
        <w:t>Children must be taught how to draw and label diagrams clearly and draw arrows/lines with a ruler</w:t>
      </w:r>
      <w:r w:rsidR="3F3B6009" w:rsidRPr="1A0C127C">
        <w:rPr>
          <w:rFonts w:ascii="Calibri" w:eastAsia="Calibri" w:hAnsi="Calibri" w:cs="Calibri"/>
          <w:color w:val="000000" w:themeColor="text1"/>
          <w:sz w:val="24"/>
          <w:szCs w:val="24"/>
        </w:rPr>
        <w:t xml:space="preserve"> and pencil.</w:t>
      </w:r>
    </w:p>
    <w:p w14:paraId="7E79629D" w14:textId="3B7BC664" w:rsidR="7E1A16FB" w:rsidRDefault="7E1A16FB" w:rsidP="1A0C127C">
      <w:pPr>
        <w:ind w:left="360"/>
        <w:rPr>
          <w:rFonts w:ascii="Calibri" w:eastAsia="Calibri" w:hAnsi="Calibri" w:cs="Calibri"/>
          <w:color w:val="000000" w:themeColor="text1"/>
          <w:sz w:val="24"/>
          <w:szCs w:val="24"/>
        </w:rPr>
      </w:pPr>
      <w:proofErr w:type="spellStart"/>
      <w:r w:rsidRPr="1A0C127C">
        <w:rPr>
          <w:rFonts w:ascii="Calibri" w:eastAsia="Calibri" w:hAnsi="Calibri" w:cs="Calibri"/>
          <w:color w:val="000000" w:themeColor="text1"/>
          <w:sz w:val="24"/>
          <w:szCs w:val="24"/>
        </w:rPr>
        <w:t>Maths</w:t>
      </w:r>
      <w:proofErr w:type="spellEnd"/>
      <w:r w:rsidRPr="1A0C127C">
        <w:rPr>
          <w:rFonts w:ascii="Calibri" w:eastAsia="Calibri" w:hAnsi="Calibri" w:cs="Calibri"/>
          <w:color w:val="000000" w:themeColor="text1"/>
          <w:sz w:val="24"/>
          <w:szCs w:val="24"/>
        </w:rPr>
        <w:t xml:space="preserve"> work should be in pen and where squared paper is used only one digit should be placed in each square (or two in KS 2 if no vertical calculation is involved).</w:t>
      </w:r>
    </w:p>
    <w:p w14:paraId="58545B0A" w14:textId="7FCDA3A8" w:rsidR="7E1A16FB" w:rsidRDefault="7E1A16FB" w:rsidP="1A0C127C">
      <w:pPr>
        <w:ind w:left="360"/>
        <w:rPr>
          <w:rFonts w:ascii="Calibri" w:eastAsia="Calibri" w:hAnsi="Calibri" w:cs="Calibri"/>
          <w:color w:val="000000" w:themeColor="text1"/>
          <w:sz w:val="24"/>
          <w:szCs w:val="24"/>
        </w:rPr>
      </w:pPr>
      <w:proofErr w:type="spellStart"/>
      <w:r w:rsidRPr="1A0C127C">
        <w:rPr>
          <w:rFonts w:ascii="Calibri" w:eastAsia="Calibri" w:hAnsi="Calibri" w:cs="Calibri"/>
          <w:color w:val="000000" w:themeColor="text1"/>
          <w:sz w:val="24"/>
          <w:szCs w:val="24"/>
        </w:rPr>
        <w:t>Maths</w:t>
      </w:r>
      <w:proofErr w:type="spellEnd"/>
      <w:r w:rsidRPr="1A0C127C">
        <w:rPr>
          <w:rFonts w:ascii="Calibri" w:eastAsia="Calibri" w:hAnsi="Calibri" w:cs="Calibri"/>
          <w:color w:val="000000" w:themeColor="text1"/>
          <w:sz w:val="24"/>
          <w:szCs w:val="24"/>
        </w:rPr>
        <w:t xml:space="preserve"> book pages may be folded down the middle. Children should work neatly down the left</w:t>
      </w:r>
      <w:r w:rsidR="0E0FAC08" w:rsidRPr="1A0C127C">
        <w:rPr>
          <w:rFonts w:ascii="Calibri" w:eastAsia="Calibri" w:hAnsi="Calibri" w:cs="Calibri"/>
          <w:color w:val="000000" w:themeColor="text1"/>
          <w:sz w:val="24"/>
          <w:szCs w:val="24"/>
        </w:rPr>
        <w:t>-</w:t>
      </w:r>
      <w:r w:rsidRPr="1A0C127C">
        <w:rPr>
          <w:rFonts w:ascii="Calibri" w:eastAsia="Calibri" w:hAnsi="Calibri" w:cs="Calibri"/>
          <w:color w:val="000000" w:themeColor="text1"/>
          <w:sz w:val="24"/>
          <w:szCs w:val="24"/>
        </w:rPr>
        <w:t>hand column of the page, with the right</w:t>
      </w:r>
      <w:r w:rsidR="05E78A7A" w:rsidRPr="1A0C127C">
        <w:rPr>
          <w:rFonts w:ascii="Calibri" w:eastAsia="Calibri" w:hAnsi="Calibri" w:cs="Calibri"/>
          <w:color w:val="000000" w:themeColor="text1"/>
          <w:sz w:val="24"/>
          <w:szCs w:val="24"/>
        </w:rPr>
        <w:t>-</w:t>
      </w:r>
      <w:r w:rsidRPr="1A0C127C">
        <w:rPr>
          <w:rFonts w:ascii="Calibri" w:eastAsia="Calibri" w:hAnsi="Calibri" w:cs="Calibri"/>
          <w:color w:val="000000" w:themeColor="text1"/>
          <w:sz w:val="24"/>
          <w:szCs w:val="24"/>
        </w:rPr>
        <w:t>hand column being for calculations and corrections, when appropriate</w:t>
      </w:r>
      <w:r w:rsidR="57E1E7E2" w:rsidRPr="1A0C127C">
        <w:rPr>
          <w:rFonts w:ascii="Calibri" w:eastAsia="Calibri" w:hAnsi="Calibri" w:cs="Calibri"/>
          <w:color w:val="000000" w:themeColor="text1"/>
          <w:sz w:val="24"/>
          <w:szCs w:val="24"/>
        </w:rPr>
        <w:t>.</w:t>
      </w:r>
    </w:p>
    <w:p w14:paraId="4161885B" w14:textId="7DD30829"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 xml:space="preserve">In </w:t>
      </w:r>
      <w:proofErr w:type="spellStart"/>
      <w:r w:rsidRPr="1A0C127C">
        <w:rPr>
          <w:rFonts w:ascii="Calibri" w:eastAsia="Calibri" w:hAnsi="Calibri" w:cs="Calibri"/>
          <w:color w:val="000000" w:themeColor="text1"/>
          <w:sz w:val="24"/>
          <w:szCs w:val="24"/>
        </w:rPr>
        <w:t>maths</w:t>
      </w:r>
      <w:proofErr w:type="spellEnd"/>
      <w:r w:rsidRPr="1A0C127C">
        <w:rPr>
          <w:rFonts w:ascii="Calibri" w:eastAsia="Calibri" w:hAnsi="Calibri" w:cs="Calibri"/>
          <w:color w:val="000000" w:themeColor="text1"/>
          <w:sz w:val="24"/>
          <w:szCs w:val="24"/>
        </w:rPr>
        <w:t xml:space="preserve"> books shapes should be drawn using appropriate tools and signs/symbols should be clear and well</w:t>
      </w:r>
      <w:r w:rsidR="4B494E8B" w:rsidRPr="1A0C127C">
        <w:rPr>
          <w:rFonts w:ascii="Calibri" w:eastAsia="Calibri" w:hAnsi="Calibri" w:cs="Calibri"/>
          <w:color w:val="000000" w:themeColor="text1"/>
          <w:sz w:val="24"/>
          <w:szCs w:val="24"/>
        </w:rPr>
        <w:t>-</w:t>
      </w:r>
      <w:r w:rsidRPr="1A0C127C">
        <w:rPr>
          <w:rFonts w:ascii="Calibri" w:eastAsia="Calibri" w:hAnsi="Calibri" w:cs="Calibri"/>
          <w:color w:val="000000" w:themeColor="text1"/>
          <w:sz w:val="24"/>
          <w:szCs w:val="24"/>
        </w:rPr>
        <w:t>spaced. Written problems may be answered with a phrase or single word. Units should be shown e.g. £, g.</w:t>
      </w:r>
    </w:p>
    <w:p w14:paraId="3FED29CF" w14:textId="5174E75E"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English comprehension questions should also be answered in a sentence, except in preparation for test situations. It is not necessary to re-write the question.</w:t>
      </w:r>
    </w:p>
    <w:p w14:paraId="726763CE" w14:textId="19CE7342"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 xml:space="preserve">Use of worksheets should be </w:t>
      </w:r>
      <w:proofErr w:type="spellStart"/>
      <w:r w:rsidRPr="1A0C127C">
        <w:rPr>
          <w:rFonts w:ascii="Calibri" w:eastAsia="Calibri" w:hAnsi="Calibri" w:cs="Calibri"/>
          <w:color w:val="000000" w:themeColor="text1"/>
          <w:sz w:val="24"/>
          <w:szCs w:val="24"/>
        </w:rPr>
        <w:t>minimised</w:t>
      </w:r>
      <w:proofErr w:type="spellEnd"/>
      <w:r w:rsidRPr="1A0C127C">
        <w:rPr>
          <w:rFonts w:ascii="Calibri" w:eastAsia="Calibri" w:hAnsi="Calibri" w:cs="Calibri"/>
          <w:color w:val="000000" w:themeColor="text1"/>
          <w:sz w:val="24"/>
          <w:szCs w:val="24"/>
        </w:rPr>
        <w:t xml:space="preserve"> to allow children to develop and </w:t>
      </w:r>
      <w:proofErr w:type="spellStart"/>
      <w:r w:rsidRPr="1A0C127C">
        <w:rPr>
          <w:rFonts w:ascii="Calibri" w:eastAsia="Calibri" w:hAnsi="Calibri" w:cs="Calibri"/>
          <w:color w:val="000000" w:themeColor="text1"/>
          <w:sz w:val="24"/>
          <w:szCs w:val="24"/>
        </w:rPr>
        <w:t>practise</w:t>
      </w:r>
      <w:proofErr w:type="spellEnd"/>
      <w:r w:rsidRPr="1A0C127C">
        <w:rPr>
          <w:rFonts w:ascii="Calibri" w:eastAsia="Calibri" w:hAnsi="Calibri" w:cs="Calibri"/>
          <w:color w:val="000000" w:themeColor="text1"/>
          <w:sz w:val="24"/>
          <w:szCs w:val="24"/>
        </w:rPr>
        <w:t xml:space="preserve"> their own recording skills. Where sheets are stuck into </w:t>
      </w:r>
      <w:r w:rsidR="4B6912C1" w:rsidRPr="1A0C127C">
        <w:rPr>
          <w:rFonts w:ascii="Calibri" w:eastAsia="Calibri" w:hAnsi="Calibri" w:cs="Calibri"/>
          <w:color w:val="000000" w:themeColor="text1"/>
          <w:sz w:val="24"/>
          <w:szCs w:val="24"/>
        </w:rPr>
        <w:t xml:space="preserve">books, </w:t>
      </w:r>
      <w:r w:rsidRPr="1A0C127C">
        <w:rPr>
          <w:rFonts w:ascii="Calibri" w:eastAsia="Calibri" w:hAnsi="Calibri" w:cs="Calibri"/>
          <w:color w:val="000000" w:themeColor="text1"/>
          <w:sz w:val="24"/>
          <w:szCs w:val="24"/>
        </w:rPr>
        <w:t xml:space="preserve">these need to be neatly cut to size and not overhanging the edges of the book. If children are completing this </w:t>
      </w:r>
      <w:r w:rsidR="2EC3F27A" w:rsidRPr="1A0C127C">
        <w:rPr>
          <w:rFonts w:ascii="Calibri" w:eastAsia="Calibri" w:hAnsi="Calibri" w:cs="Calibri"/>
          <w:color w:val="000000" w:themeColor="text1"/>
          <w:sz w:val="24"/>
          <w:szCs w:val="24"/>
        </w:rPr>
        <w:t>task,</w:t>
      </w:r>
      <w:r w:rsidRPr="1A0C127C">
        <w:rPr>
          <w:rFonts w:ascii="Calibri" w:eastAsia="Calibri" w:hAnsi="Calibri" w:cs="Calibri"/>
          <w:color w:val="000000" w:themeColor="text1"/>
          <w:sz w:val="24"/>
          <w:szCs w:val="24"/>
        </w:rPr>
        <w:t xml:space="preserve"> then a model and clear guidance needs to be given by the teacher or support staff.</w:t>
      </w:r>
    </w:p>
    <w:p w14:paraId="7539F3D1" w14:textId="3D7C1B30" w:rsidR="7E1A16FB" w:rsidRDefault="7E1A16FB" w:rsidP="1A0C127C">
      <w:pPr>
        <w:ind w:left="360"/>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 xml:space="preserve">Where work is incomplete and/or poorly presented the teacher </w:t>
      </w:r>
      <w:r w:rsidR="66C86164" w:rsidRPr="1A0C127C">
        <w:rPr>
          <w:rFonts w:ascii="Calibri" w:eastAsia="Calibri" w:hAnsi="Calibri" w:cs="Calibri"/>
          <w:color w:val="000000" w:themeColor="text1"/>
          <w:sz w:val="24"/>
          <w:szCs w:val="24"/>
        </w:rPr>
        <w:t>could</w:t>
      </w:r>
      <w:r w:rsidRPr="1A0C127C">
        <w:rPr>
          <w:rFonts w:ascii="Calibri" w:eastAsia="Calibri" w:hAnsi="Calibri" w:cs="Calibri"/>
          <w:color w:val="000000" w:themeColor="text1"/>
          <w:sz w:val="24"/>
          <w:szCs w:val="24"/>
        </w:rPr>
        <w:t xml:space="preserve"> use part of pupil breaktimes to improve the work to the expected standards.</w:t>
      </w:r>
      <w:r w:rsidR="2703469C" w:rsidRPr="1A0C127C">
        <w:rPr>
          <w:rFonts w:ascii="Calibri" w:eastAsia="Calibri" w:hAnsi="Calibri" w:cs="Calibri"/>
          <w:color w:val="000000" w:themeColor="text1"/>
          <w:sz w:val="24"/>
          <w:szCs w:val="24"/>
        </w:rPr>
        <w:t xml:space="preserve"> However, we </w:t>
      </w:r>
      <w:proofErr w:type="spellStart"/>
      <w:r w:rsidR="2703469C" w:rsidRPr="1A0C127C">
        <w:rPr>
          <w:rFonts w:ascii="Calibri" w:eastAsia="Calibri" w:hAnsi="Calibri" w:cs="Calibri"/>
          <w:color w:val="000000" w:themeColor="text1"/>
          <w:sz w:val="24"/>
          <w:szCs w:val="24"/>
        </w:rPr>
        <w:t>recognise</w:t>
      </w:r>
      <w:proofErr w:type="spellEnd"/>
      <w:r w:rsidR="2703469C" w:rsidRPr="1A0C127C">
        <w:rPr>
          <w:rFonts w:ascii="Calibri" w:eastAsia="Calibri" w:hAnsi="Calibri" w:cs="Calibri"/>
          <w:color w:val="000000" w:themeColor="text1"/>
          <w:sz w:val="24"/>
          <w:szCs w:val="24"/>
        </w:rPr>
        <w:t xml:space="preserve"> the importance of pupil breaks on their wellbeing. Therefore, no child should ever lose more than </w:t>
      </w:r>
      <w:r w:rsidR="01B76067" w:rsidRPr="1A0C127C">
        <w:rPr>
          <w:rFonts w:ascii="Calibri" w:eastAsia="Calibri" w:hAnsi="Calibri" w:cs="Calibri"/>
          <w:color w:val="000000" w:themeColor="text1"/>
          <w:sz w:val="24"/>
          <w:szCs w:val="24"/>
        </w:rPr>
        <w:t>five minutes of breaktime to redo</w:t>
      </w:r>
      <w:r w:rsidR="73FD1361" w:rsidRPr="1A0C127C">
        <w:rPr>
          <w:rFonts w:ascii="Calibri" w:eastAsia="Calibri" w:hAnsi="Calibri" w:cs="Calibri"/>
          <w:color w:val="000000" w:themeColor="text1"/>
          <w:sz w:val="24"/>
          <w:szCs w:val="24"/>
        </w:rPr>
        <w:t xml:space="preserve"> or correct work with poor presentation.</w:t>
      </w:r>
    </w:p>
    <w:p w14:paraId="659166A8" w14:textId="58083759" w:rsidR="1A0C127C" w:rsidRDefault="1A0C127C" w:rsidP="1A0C127C">
      <w:pPr>
        <w:ind w:left="360"/>
        <w:rPr>
          <w:rFonts w:ascii="Calibri" w:eastAsia="Calibri" w:hAnsi="Calibri" w:cs="Calibri"/>
          <w:color w:val="000000" w:themeColor="text1"/>
          <w:sz w:val="24"/>
          <w:szCs w:val="24"/>
        </w:rPr>
      </w:pPr>
    </w:p>
    <w:p w14:paraId="7C662D5C" w14:textId="3DDC890E" w:rsidR="3DD7F667" w:rsidRDefault="3DD7F667" w:rsidP="1A0C127C">
      <w:pPr>
        <w:rPr>
          <w:rFonts w:ascii="Calibri" w:eastAsia="Calibri" w:hAnsi="Calibri" w:cs="Calibri"/>
          <w:b/>
          <w:bCs/>
          <w:color w:val="000000" w:themeColor="text1"/>
          <w:sz w:val="24"/>
          <w:szCs w:val="24"/>
        </w:rPr>
      </w:pPr>
      <w:r w:rsidRPr="1A0C127C">
        <w:rPr>
          <w:rFonts w:ascii="Calibri" w:eastAsia="Calibri" w:hAnsi="Calibri" w:cs="Calibri"/>
          <w:b/>
          <w:bCs/>
          <w:color w:val="000000" w:themeColor="text1"/>
          <w:sz w:val="24"/>
          <w:szCs w:val="24"/>
        </w:rPr>
        <w:t>Responsibilities:</w:t>
      </w:r>
    </w:p>
    <w:p w14:paraId="06CF6252" w14:textId="7E869FF0" w:rsidR="3DD7F667" w:rsidRDefault="3DD7F667" w:rsidP="1A0C127C">
      <w:pPr>
        <w:rPr>
          <w:rFonts w:ascii="Calibri" w:eastAsia="Calibri" w:hAnsi="Calibri" w:cs="Calibri"/>
          <w:b/>
          <w:bCs/>
          <w:color w:val="000000" w:themeColor="text1"/>
          <w:sz w:val="24"/>
          <w:szCs w:val="24"/>
        </w:rPr>
      </w:pPr>
      <w:r w:rsidRPr="1A0C127C">
        <w:rPr>
          <w:rFonts w:ascii="Calibri" w:eastAsia="Calibri" w:hAnsi="Calibri" w:cs="Calibri"/>
          <w:b/>
          <w:bCs/>
          <w:color w:val="000000" w:themeColor="text1"/>
          <w:sz w:val="24"/>
          <w:szCs w:val="24"/>
        </w:rPr>
        <w:t>It is the responsibility of Senior Teachers, the Assessment Leader and the SIP Committee</w:t>
      </w:r>
      <w:r w:rsidR="1C8D04A8" w:rsidRPr="1A0C127C">
        <w:rPr>
          <w:rFonts w:ascii="Calibri" w:eastAsia="Calibri" w:hAnsi="Calibri" w:cs="Calibri"/>
          <w:b/>
          <w:bCs/>
          <w:color w:val="000000" w:themeColor="text1"/>
          <w:sz w:val="24"/>
          <w:szCs w:val="24"/>
        </w:rPr>
        <w:t>:</w:t>
      </w:r>
    </w:p>
    <w:p w14:paraId="71E852E1" w14:textId="574C27FC" w:rsidR="3DD7F667" w:rsidRDefault="3DD7F667" w:rsidP="1A0C127C">
      <w:pPr>
        <w:pStyle w:val="ListParagraph"/>
        <w:numPr>
          <w:ilvl w:val="0"/>
          <w:numId w:val="2"/>
        </w:num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To monitor the consistent use of this policy across the school and to report back to the Head and Governing Body on a regular basis.</w:t>
      </w:r>
    </w:p>
    <w:p w14:paraId="012745AC" w14:textId="630B2973" w:rsidR="3DD7F667" w:rsidRDefault="3DD7F667" w:rsidP="1A0C127C">
      <w:pPr>
        <w:pStyle w:val="ListParagraph"/>
        <w:numPr>
          <w:ilvl w:val="0"/>
          <w:numId w:val="2"/>
        </w:num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To ensure that the policy fits with the school’s assessment policy and thus forms a valuable support.</w:t>
      </w:r>
    </w:p>
    <w:p w14:paraId="143156EA" w14:textId="0E2006B1" w:rsidR="3DD7F667" w:rsidRDefault="3DD7F667" w:rsidP="1A0C127C">
      <w:pPr>
        <w:pStyle w:val="ListParagraph"/>
        <w:numPr>
          <w:ilvl w:val="0"/>
          <w:numId w:val="2"/>
        </w:num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 xml:space="preserve">To ensure regular </w:t>
      </w:r>
      <w:proofErr w:type="spellStart"/>
      <w:r w:rsidRPr="1A0C127C">
        <w:rPr>
          <w:rFonts w:ascii="Calibri" w:eastAsia="Calibri" w:hAnsi="Calibri" w:cs="Calibri"/>
          <w:color w:val="000000" w:themeColor="text1"/>
          <w:sz w:val="24"/>
          <w:szCs w:val="24"/>
        </w:rPr>
        <w:t>standardisation</w:t>
      </w:r>
      <w:proofErr w:type="spellEnd"/>
      <w:r w:rsidRPr="1A0C127C">
        <w:rPr>
          <w:rFonts w:ascii="Calibri" w:eastAsia="Calibri" w:hAnsi="Calibri" w:cs="Calibri"/>
          <w:color w:val="000000" w:themeColor="text1"/>
          <w:sz w:val="24"/>
          <w:szCs w:val="24"/>
        </w:rPr>
        <w:t xml:space="preserve"> of agreed marking and presentation procedures, including sharing meaningful grades or levels with pupils.</w:t>
      </w:r>
    </w:p>
    <w:p w14:paraId="0B9F2E41" w14:textId="47B4C815" w:rsidR="3DD7F667" w:rsidRDefault="3DD7F667" w:rsidP="1A0C127C">
      <w:pPr>
        <w:rPr>
          <w:rFonts w:ascii="Calibri" w:eastAsia="Calibri" w:hAnsi="Calibri" w:cs="Calibri"/>
          <w:b/>
          <w:bCs/>
          <w:color w:val="000000" w:themeColor="text1"/>
          <w:sz w:val="24"/>
          <w:szCs w:val="24"/>
        </w:rPr>
      </w:pPr>
      <w:r w:rsidRPr="1A0C127C">
        <w:rPr>
          <w:rFonts w:ascii="Calibri" w:eastAsia="Calibri" w:hAnsi="Calibri" w:cs="Calibri"/>
          <w:b/>
          <w:bCs/>
          <w:color w:val="000000" w:themeColor="text1"/>
          <w:sz w:val="24"/>
          <w:szCs w:val="24"/>
        </w:rPr>
        <w:t>It is the responsibility of all classroom teachers:</w:t>
      </w:r>
    </w:p>
    <w:p w14:paraId="1FA3D3DE" w14:textId="01CD8F1A" w:rsidR="3DD7F667" w:rsidRDefault="3DD7F667" w:rsidP="1A0C127C">
      <w:pPr>
        <w:pStyle w:val="ListParagraph"/>
        <w:numPr>
          <w:ilvl w:val="0"/>
          <w:numId w:val="1"/>
        </w:num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To ensure that all children’s work is marked regularly according to the marking policy.</w:t>
      </w:r>
    </w:p>
    <w:p w14:paraId="3A4F1BD2" w14:textId="19CACFA8" w:rsidR="3DD7F667" w:rsidRDefault="3DD7F667" w:rsidP="1A0C127C">
      <w:pPr>
        <w:pStyle w:val="ListParagraph"/>
        <w:numPr>
          <w:ilvl w:val="0"/>
          <w:numId w:val="1"/>
        </w:num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To ensure that when marking takes place unfinished pupil work is subsequently completed, where necessary.</w:t>
      </w:r>
    </w:p>
    <w:p w14:paraId="7CFE7752" w14:textId="1842FB42" w:rsidR="3DD7F667" w:rsidRDefault="3DD7F667" w:rsidP="1A0C127C">
      <w:pPr>
        <w:pStyle w:val="ListParagraph"/>
        <w:numPr>
          <w:ilvl w:val="0"/>
          <w:numId w:val="1"/>
        </w:num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lastRenderedPageBreak/>
        <w:t>To keep a record of marks and levels achieved in accordance with our assessment procedures.</w:t>
      </w:r>
    </w:p>
    <w:p w14:paraId="2737B81D" w14:textId="0587B493" w:rsidR="3DD7F667" w:rsidRDefault="3DD7F667" w:rsidP="1A0C127C">
      <w:pPr>
        <w:pStyle w:val="ListParagraph"/>
        <w:numPr>
          <w:ilvl w:val="0"/>
          <w:numId w:val="1"/>
        </w:num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To explain the marking and assessment grading system to the pupils prior to them completing the task, where appropriate - WILF.</w:t>
      </w:r>
    </w:p>
    <w:p w14:paraId="1DBAE267" w14:textId="33874809" w:rsidR="3DD7F667" w:rsidRDefault="3DD7F667" w:rsidP="1A0C127C">
      <w:pPr>
        <w:pStyle w:val="ListParagraph"/>
        <w:numPr>
          <w:ilvl w:val="0"/>
          <w:numId w:val="1"/>
        </w:num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To ensure that assessment information informs future curriculum planning.</w:t>
      </w:r>
    </w:p>
    <w:p w14:paraId="1A7038AC" w14:textId="2E8D56AA" w:rsidR="3DD7F667" w:rsidRDefault="3DD7F667" w:rsidP="1A0C127C">
      <w:pPr>
        <w:pStyle w:val="ListParagraph"/>
        <w:numPr>
          <w:ilvl w:val="0"/>
          <w:numId w:val="1"/>
        </w:num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To give pupils constructive/developmental/robust feedback on their work.</w:t>
      </w:r>
    </w:p>
    <w:p w14:paraId="155DE5B9" w14:textId="4C554697" w:rsidR="3DD7F667" w:rsidRDefault="3DD7F667" w:rsidP="1A0C127C">
      <w:pPr>
        <w:pStyle w:val="ListParagraph"/>
        <w:numPr>
          <w:ilvl w:val="0"/>
          <w:numId w:val="1"/>
        </w:num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To ensure that time is given for feedback to be acted upon</w:t>
      </w:r>
    </w:p>
    <w:p w14:paraId="797AFCD0" w14:textId="389277B0" w:rsidR="3DD7F667" w:rsidRDefault="3DD7F667" w:rsidP="1A0C127C">
      <w:pPr>
        <w:pStyle w:val="ListParagraph"/>
        <w:numPr>
          <w:ilvl w:val="0"/>
          <w:numId w:val="1"/>
        </w:num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To ensure that standards are maintained at the highest possible level, including re-drafting the work as necessary.</w:t>
      </w:r>
    </w:p>
    <w:p w14:paraId="38543F01" w14:textId="023EB1FD" w:rsidR="1A0C127C" w:rsidRDefault="1A0C127C" w:rsidP="1A0C127C">
      <w:pPr>
        <w:rPr>
          <w:rFonts w:ascii="Calibri" w:eastAsia="Calibri" w:hAnsi="Calibri" w:cs="Calibri"/>
          <w:color w:val="000000" w:themeColor="text1"/>
          <w:sz w:val="24"/>
          <w:szCs w:val="24"/>
        </w:rPr>
      </w:pPr>
    </w:p>
    <w:p w14:paraId="067908B4" w14:textId="48D9361B" w:rsidR="1A0C127C" w:rsidRDefault="1A0C127C" w:rsidP="1A0C127C">
      <w:pPr>
        <w:rPr>
          <w:rFonts w:ascii="Calibri" w:eastAsia="Calibri" w:hAnsi="Calibri" w:cs="Calibri"/>
          <w:color w:val="000000" w:themeColor="text1"/>
          <w:sz w:val="24"/>
          <w:szCs w:val="24"/>
        </w:rPr>
      </w:pPr>
    </w:p>
    <w:p w14:paraId="5A3EEF60" w14:textId="2ADE2987" w:rsidR="34C2D4D1" w:rsidRDefault="34C2D4D1" w:rsidP="1A0C127C">
      <w:pPr>
        <w:rPr>
          <w:rFonts w:ascii="Calibri" w:eastAsia="Calibri" w:hAnsi="Calibri" w:cs="Calibri"/>
          <w:color w:val="000000" w:themeColor="text1"/>
          <w:sz w:val="24"/>
          <w:szCs w:val="24"/>
        </w:rPr>
      </w:pPr>
      <w:r w:rsidRPr="1A0C127C">
        <w:rPr>
          <w:rFonts w:ascii="Calibri" w:eastAsia="Calibri" w:hAnsi="Calibri" w:cs="Calibri"/>
          <w:b/>
          <w:bCs/>
          <w:color w:val="000000" w:themeColor="text1"/>
          <w:sz w:val="24"/>
          <w:szCs w:val="24"/>
        </w:rPr>
        <w:t>Equal opportunity:</w:t>
      </w:r>
    </w:p>
    <w:p w14:paraId="7B63A3AD" w14:textId="3F383678" w:rsidR="3DD7F667" w:rsidRDefault="3DD7F667" w:rsidP="1A0C127C">
      <w:p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All children should be treated fairly and consistently. Children of both sexes, all cultural backgrounds and abilities are offered equal experiences.</w:t>
      </w:r>
    </w:p>
    <w:p w14:paraId="3555E659" w14:textId="109A77FE" w:rsidR="3DD7F667" w:rsidRDefault="3DD7F667" w:rsidP="1A0C127C">
      <w:p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Formulated November 2002</w:t>
      </w:r>
    </w:p>
    <w:p w14:paraId="31EC943E" w14:textId="40892FAD" w:rsidR="3DD7F667" w:rsidRDefault="3DD7F667" w:rsidP="1A0C127C">
      <w:pPr>
        <w:rPr>
          <w:rFonts w:ascii="Calibri" w:eastAsia="Calibri" w:hAnsi="Calibri" w:cs="Calibri"/>
          <w:color w:val="000000" w:themeColor="text1"/>
          <w:sz w:val="24"/>
          <w:szCs w:val="24"/>
        </w:rPr>
      </w:pPr>
      <w:r w:rsidRPr="1A0C127C">
        <w:rPr>
          <w:rFonts w:ascii="Calibri" w:eastAsia="Calibri" w:hAnsi="Calibri" w:cs="Calibri"/>
          <w:color w:val="000000" w:themeColor="text1"/>
          <w:sz w:val="24"/>
          <w:szCs w:val="24"/>
        </w:rPr>
        <w:t>Reviewed October 2008, 2010, 2012, 2013, 2016</w:t>
      </w:r>
      <w:r w:rsidR="714FECC7" w:rsidRPr="1A0C127C">
        <w:rPr>
          <w:rFonts w:ascii="Calibri" w:eastAsia="Calibri" w:hAnsi="Calibri" w:cs="Calibri"/>
          <w:color w:val="000000" w:themeColor="text1"/>
          <w:sz w:val="24"/>
          <w:szCs w:val="24"/>
        </w:rPr>
        <w:t>, 2017</w:t>
      </w:r>
      <w:r w:rsidR="00E917D3">
        <w:rPr>
          <w:rFonts w:ascii="Calibri" w:eastAsia="Calibri" w:hAnsi="Calibri" w:cs="Calibri"/>
          <w:color w:val="000000" w:themeColor="text1"/>
          <w:sz w:val="24"/>
          <w:szCs w:val="24"/>
        </w:rPr>
        <w:t>, 2021</w:t>
      </w:r>
    </w:p>
    <w:p w14:paraId="60816220" w14:textId="3C357BB1" w:rsidR="1A0C127C" w:rsidRDefault="3DD7F667" w:rsidP="720F5051">
      <w:pPr>
        <w:rPr>
          <w:rFonts w:ascii="Calibri" w:eastAsia="Calibri" w:hAnsi="Calibri" w:cs="Calibri"/>
          <w:color w:val="000000" w:themeColor="text1"/>
          <w:sz w:val="24"/>
          <w:szCs w:val="24"/>
        </w:rPr>
      </w:pPr>
      <w:r w:rsidRPr="720F5051">
        <w:rPr>
          <w:rFonts w:ascii="Calibri" w:eastAsia="Calibri" w:hAnsi="Calibri" w:cs="Calibri"/>
          <w:color w:val="000000" w:themeColor="text1"/>
          <w:sz w:val="24"/>
          <w:szCs w:val="24"/>
        </w:rPr>
        <w:t>Latest review</w:t>
      </w:r>
      <w:r w:rsidR="3E99328F" w:rsidRPr="720F5051">
        <w:rPr>
          <w:rFonts w:ascii="Calibri" w:eastAsia="Calibri" w:hAnsi="Calibri" w:cs="Calibri"/>
          <w:color w:val="000000" w:themeColor="text1"/>
          <w:sz w:val="24"/>
          <w:szCs w:val="24"/>
        </w:rPr>
        <w:t>: September 202</w:t>
      </w:r>
      <w:r w:rsidR="00E917D3">
        <w:rPr>
          <w:rFonts w:ascii="Calibri" w:eastAsia="Calibri" w:hAnsi="Calibri" w:cs="Calibri"/>
          <w:color w:val="000000" w:themeColor="text1"/>
          <w:sz w:val="24"/>
          <w:szCs w:val="24"/>
        </w:rPr>
        <w:t>2</w:t>
      </w:r>
    </w:p>
    <w:p w14:paraId="16988897" w14:textId="68A5E4B5" w:rsidR="1A0C127C" w:rsidRDefault="1A0C127C" w:rsidP="1A0C127C">
      <w:pPr>
        <w:rPr>
          <w:rFonts w:ascii="Calibri" w:eastAsia="Calibri" w:hAnsi="Calibri" w:cs="Calibri"/>
          <w:color w:val="000000" w:themeColor="text1"/>
          <w:sz w:val="24"/>
          <w:szCs w:val="24"/>
        </w:rPr>
      </w:pPr>
    </w:p>
    <w:p w14:paraId="58AE4B5F" w14:textId="28F3F973" w:rsidR="1A0C127C" w:rsidRDefault="1A0C127C" w:rsidP="1A0C127C">
      <w:pPr>
        <w:rPr>
          <w:rFonts w:ascii="Calibri" w:eastAsia="Calibri" w:hAnsi="Calibri" w:cs="Calibri"/>
          <w:b/>
          <w:bCs/>
          <w:sz w:val="24"/>
          <w:szCs w:val="24"/>
        </w:rPr>
      </w:pPr>
    </w:p>
    <w:p w14:paraId="240B7D56" w14:textId="744E52E1" w:rsidR="7EC514AA" w:rsidRDefault="7EC514AA" w:rsidP="7EC514AA">
      <w:pPr>
        <w:rPr>
          <w:rFonts w:ascii="Calibri" w:eastAsia="Calibri" w:hAnsi="Calibri" w:cs="Calibri"/>
          <w:b/>
          <w:bCs/>
          <w:sz w:val="24"/>
          <w:szCs w:val="24"/>
        </w:rPr>
      </w:pPr>
    </w:p>
    <w:p w14:paraId="52DA3E09" w14:textId="4F29583C" w:rsidR="7EC514AA" w:rsidRDefault="7EC514AA" w:rsidP="7EC514AA">
      <w:pPr>
        <w:rPr>
          <w:rFonts w:ascii="Calibri" w:eastAsia="Calibri" w:hAnsi="Calibri" w:cs="Calibri"/>
          <w:b/>
          <w:bCs/>
          <w:sz w:val="24"/>
          <w:szCs w:val="24"/>
        </w:rPr>
      </w:pPr>
    </w:p>
    <w:p w14:paraId="693D0696" w14:textId="734662BE" w:rsidR="7EC514AA" w:rsidRDefault="7EC514AA" w:rsidP="7EC514AA">
      <w:pPr>
        <w:rPr>
          <w:rFonts w:ascii="Calibri" w:eastAsia="Calibri" w:hAnsi="Calibri" w:cs="Calibri"/>
          <w:b/>
          <w:bCs/>
          <w:sz w:val="24"/>
          <w:szCs w:val="24"/>
        </w:rPr>
      </w:pPr>
    </w:p>
    <w:p w14:paraId="41AFA545" w14:textId="2FA426E0" w:rsidR="7EC514AA" w:rsidRDefault="7EC514AA" w:rsidP="7EC514AA">
      <w:pPr>
        <w:rPr>
          <w:rFonts w:ascii="Calibri" w:eastAsia="Calibri" w:hAnsi="Calibri" w:cs="Calibri"/>
          <w:b/>
          <w:bCs/>
          <w:sz w:val="24"/>
          <w:szCs w:val="24"/>
        </w:rPr>
      </w:pPr>
    </w:p>
    <w:p w14:paraId="6DE45FDF" w14:textId="30A4703D" w:rsidR="7EC514AA" w:rsidRDefault="7EC514AA" w:rsidP="7EC514AA">
      <w:pPr>
        <w:rPr>
          <w:rFonts w:ascii="Calibri" w:eastAsia="Calibri" w:hAnsi="Calibri" w:cs="Calibri"/>
          <w:b/>
          <w:bCs/>
          <w:sz w:val="24"/>
          <w:szCs w:val="24"/>
        </w:rPr>
      </w:pPr>
    </w:p>
    <w:p w14:paraId="7F8636A0" w14:textId="6D77BCDD" w:rsidR="7EC514AA" w:rsidRDefault="7EC514AA" w:rsidP="7EC514AA">
      <w:pPr>
        <w:rPr>
          <w:rFonts w:ascii="Calibri" w:eastAsia="Calibri" w:hAnsi="Calibri" w:cs="Calibri"/>
          <w:b/>
          <w:bCs/>
          <w:sz w:val="24"/>
          <w:szCs w:val="24"/>
        </w:rPr>
      </w:pPr>
    </w:p>
    <w:p w14:paraId="5A519855" w14:textId="5A4A59B6" w:rsidR="7EC514AA" w:rsidRDefault="7EC514AA" w:rsidP="7EC514AA">
      <w:pPr>
        <w:rPr>
          <w:rFonts w:ascii="Calibri" w:eastAsia="Calibri" w:hAnsi="Calibri" w:cs="Calibri"/>
          <w:b/>
          <w:bCs/>
          <w:sz w:val="24"/>
          <w:szCs w:val="24"/>
        </w:rPr>
      </w:pPr>
    </w:p>
    <w:p w14:paraId="1174B90E" w14:textId="435F84E5" w:rsidR="7EC514AA" w:rsidRDefault="7EC514AA" w:rsidP="7EC514AA">
      <w:pPr>
        <w:rPr>
          <w:rFonts w:ascii="Calibri" w:eastAsia="Calibri" w:hAnsi="Calibri" w:cs="Calibri"/>
          <w:b/>
          <w:bCs/>
          <w:sz w:val="24"/>
          <w:szCs w:val="24"/>
        </w:rPr>
      </w:pPr>
    </w:p>
    <w:p w14:paraId="6B82FE30" w14:textId="71F79BF7" w:rsidR="7EC514AA" w:rsidRDefault="7EC514AA" w:rsidP="7EC514AA">
      <w:pPr>
        <w:rPr>
          <w:rFonts w:ascii="Calibri" w:eastAsia="Calibri" w:hAnsi="Calibri" w:cs="Calibri"/>
          <w:b/>
          <w:bCs/>
          <w:sz w:val="24"/>
          <w:szCs w:val="24"/>
        </w:rPr>
      </w:pPr>
    </w:p>
    <w:p w14:paraId="42B1AE88" w14:textId="51119F01" w:rsidR="7EC514AA" w:rsidRDefault="7EC514AA" w:rsidP="7EC514AA">
      <w:pPr>
        <w:rPr>
          <w:rFonts w:ascii="Calibri" w:eastAsia="Calibri" w:hAnsi="Calibri" w:cs="Calibri"/>
          <w:b/>
          <w:bCs/>
          <w:sz w:val="24"/>
          <w:szCs w:val="24"/>
        </w:rPr>
      </w:pPr>
    </w:p>
    <w:p w14:paraId="02A52E56" w14:textId="63E6C9BB" w:rsidR="7EC514AA" w:rsidRDefault="7EC514AA" w:rsidP="7EC514AA">
      <w:pPr>
        <w:rPr>
          <w:rFonts w:ascii="Calibri" w:eastAsia="Calibri" w:hAnsi="Calibri" w:cs="Calibri"/>
          <w:b/>
          <w:bCs/>
          <w:sz w:val="24"/>
          <w:szCs w:val="24"/>
        </w:rPr>
      </w:pPr>
    </w:p>
    <w:p w14:paraId="5133DC1A" w14:textId="3085BB46" w:rsidR="49826EC1" w:rsidRDefault="49826EC1" w:rsidP="7EC514AA">
      <w:pPr>
        <w:rPr>
          <w:rFonts w:ascii="Calibri" w:eastAsia="Calibri" w:hAnsi="Calibri" w:cs="Calibri"/>
          <w:b/>
          <w:bCs/>
          <w:sz w:val="24"/>
          <w:szCs w:val="24"/>
        </w:rPr>
      </w:pPr>
      <w:r w:rsidRPr="7EC514AA">
        <w:rPr>
          <w:rFonts w:ascii="Calibri" w:eastAsia="Calibri" w:hAnsi="Calibri" w:cs="Calibri"/>
          <w:b/>
          <w:bCs/>
          <w:sz w:val="24"/>
          <w:szCs w:val="24"/>
        </w:rPr>
        <w:lastRenderedPageBreak/>
        <w:t>COVID19 Addendum – September 202</w:t>
      </w:r>
      <w:r w:rsidR="00E917D3">
        <w:rPr>
          <w:rFonts w:ascii="Calibri" w:eastAsia="Calibri" w:hAnsi="Calibri" w:cs="Calibri"/>
          <w:b/>
          <w:bCs/>
          <w:sz w:val="24"/>
          <w:szCs w:val="24"/>
        </w:rPr>
        <w:t>1</w:t>
      </w:r>
    </w:p>
    <w:p w14:paraId="078F863C" w14:textId="2209C3B7" w:rsidR="7EC514AA" w:rsidRDefault="7EC514AA" w:rsidP="7EC514AA">
      <w:pPr>
        <w:rPr>
          <w:rFonts w:ascii="Calibri" w:eastAsia="Calibri" w:hAnsi="Calibri" w:cs="Calibri"/>
          <w:b/>
          <w:bCs/>
          <w:sz w:val="24"/>
          <w:szCs w:val="24"/>
        </w:rPr>
      </w:pPr>
    </w:p>
    <w:p w14:paraId="26630400" w14:textId="277AA01A" w:rsidR="49826EC1" w:rsidRDefault="49826EC1" w:rsidP="7EC514AA">
      <w:pPr>
        <w:rPr>
          <w:rFonts w:ascii="Calibri" w:eastAsia="Calibri" w:hAnsi="Calibri" w:cs="Calibri"/>
          <w:b/>
          <w:bCs/>
          <w:sz w:val="24"/>
          <w:szCs w:val="24"/>
        </w:rPr>
      </w:pPr>
      <w:r w:rsidRPr="7EC514AA">
        <w:rPr>
          <w:rFonts w:ascii="Calibri" w:eastAsia="Calibri" w:hAnsi="Calibri" w:cs="Calibri"/>
          <w:b/>
          <w:bCs/>
          <w:sz w:val="24"/>
          <w:szCs w:val="24"/>
        </w:rPr>
        <w:t>Live marking:</w:t>
      </w:r>
    </w:p>
    <w:p w14:paraId="1E53EE12" w14:textId="735249AD" w:rsidR="49826EC1" w:rsidRDefault="49826EC1" w:rsidP="7EC514AA">
      <w:pPr>
        <w:rPr>
          <w:rFonts w:ascii="Calibri" w:eastAsia="Calibri" w:hAnsi="Calibri" w:cs="Calibri"/>
          <w:sz w:val="24"/>
          <w:szCs w:val="24"/>
        </w:rPr>
      </w:pPr>
      <w:r w:rsidRPr="7EC514AA">
        <w:rPr>
          <w:rFonts w:ascii="Calibri" w:eastAsia="Calibri" w:hAnsi="Calibri" w:cs="Calibri"/>
          <w:sz w:val="24"/>
          <w:szCs w:val="24"/>
        </w:rPr>
        <w:t xml:space="preserve">Whilst we acknowledge that live marking is the most effective method of feedback, we are also mindful of reducing contact between children and staff in lessons – with staff maintaining a </w:t>
      </w:r>
      <w:r w:rsidR="54EF5E6F" w:rsidRPr="7EC514AA">
        <w:rPr>
          <w:rFonts w:ascii="Calibri" w:eastAsia="Calibri" w:hAnsi="Calibri" w:cs="Calibri"/>
          <w:sz w:val="24"/>
          <w:szCs w:val="24"/>
        </w:rPr>
        <w:t>safe social distance at all times. With this in mind, there is no expectation for staff to live mark during lessons.</w:t>
      </w:r>
    </w:p>
    <w:p w14:paraId="27B7F6D4" w14:textId="74A124D3" w:rsidR="20CA839D" w:rsidRDefault="20CA839D" w:rsidP="7EC514AA">
      <w:pPr>
        <w:rPr>
          <w:rFonts w:ascii="Calibri" w:eastAsia="Calibri" w:hAnsi="Calibri" w:cs="Calibri"/>
          <w:sz w:val="24"/>
          <w:szCs w:val="24"/>
        </w:rPr>
      </w:pPr>
      <w:r w:rsidRPr="7EC514AA">
        <w:rPr>
          <w:rFonts w:ascii="Calibri" w:eastAsia="Calibri" w:hAnsi="Calibri" w:cs="Calibri"/>
          <w:sz w:val="24"/>
          <w:szCs w:val="24"/>
        </w:rPr>
        <w:t xml:space="preserve"> Verbal feedback should be given wherever possible, which can then be referenced by use of a stamp.</w:t>
      </w:r>
    </w:p>
    <w:p w14:paraId="5072BDB2" w14:textId="60B4FA73" w:rsidR="54EF5E6F" w:rsidRDefault="54EF5E6F" w:rsidP="7EC514AA">
      <w:pPr>
        <w:rPr>
          <w:rFonts w:ascii="Calibri" w:eastAsia="Calibri" w:hAnsi="Calibri" w:cs="Calibri"/>
          <w:sz w:val="24"/>
          <w:szCs w:val="24"/>
        </w:rPr>
      </w:pPr>
      <w:r w:rsidRPr="7EC514AA">
        <w:rPr>
          <w:rFonts w:ascii="Calibri" w:eastAsia="Calibri" w:hAnsi="Calibri" w:cs="Calibri"/>
          <w:sz w:val="24"/>
          <w:szCs w:val="24"/>
        </w:rPr>
        <w:t>Marking should be done quickly after class, with staff spending as little time as poss</w:t>
      </w:r>
      <w:r w:rsidR="169E779F" w:rsidRPr="7EC514AA">
        <w:rPr>
          <w:rFonts w:ascii="Calibri" w:eastAsia="Calibri" w:hAnsi="Calibri" w:cs="Calibri"/>
          <w:sz w:val="24"/>
          <w:szCs w:val="24"/>
        </w:rPr>
        <w:t>i</w:t>
      </w:r>
      <w:r w:rsidRPr="7EC514AA">
        <w:rPr>
          <w:rFonts w:ascii="Calibri" w:eastAsia="Calibri" w:hAnsi="Calibri" w:cs="Calibri"/>
          <w:sz w:val="24"/>
          <w:szCs w:val="24"/>
        </w:rPr>
        <w:t xml:space="preserve">ble with the books and </w:t>
      </w:r>
      <w:proofErr w:type="spellStart"/>
      <w:r w:rsidR="409368FE" w:rsidRPr="7EC514AA">
        <w:rPr>
          <w:rFonts w:ascii="Calibri" w:eastAsia="Calibri" w:hAnsi="Calibri" w:cs="Calibri"/>
          <w:sz w:val="24"/>
          <w:szCs w:val="24"/>
        </w:rPr>
        <w:t>sanitising</w:t>
      </w:r>
      <w:proofErr w:type="spellEnd"/>
      <w:r w:rsidR="409368FE" w:rsidRPr="7EC514AA">
        <w:rPr>
          <w:rFonts w:ascii="Calibri" w:eastAsia="Calibri" w:hAnsi="Calibri" w:cs="Calibri"/>
          <w:sz w:val="24"/>
          <w:szCs w:val="24"/>
        </w:rPr>
        <w:t xml:space="preserve"> their hands before and after handling the workbooks.</w:t>
      </w:r>
    </w:p>
    <w:p w14:paraId="1554B61E" w14:textId="75775C10" w:rsidR="7EC514AA" w:rsidRDefault="7EC514AA" w:rsidP="7EC514AA">
      <w:pPr>
        <w:rPr>
          <w:rFonts w:ascii="Calibri" w:eastAsia="Calibri" w:hAnsi="Calibri" w:cs="Calibri"/>
          <w:sz w:val="24"/>
          <w:szCs w:val="24"/>
        </w:rPr>
      </w:pPr>
    </w:p>
    <w:p w14:paraId="1E4E7F6C" w14:textId="198ACF4E" w:rsidR="409368FE" w:rsidRDefault="409368FE" w:rsidP="7EC514AA">
      <w:pPr>
        <w:rPr>
          <w:rFonts w:ascii="Calibri" w:eastAsia="Calibri" w:hAnsi="Calibri" w:cs="Calibri"/>
          <w:b/>
          <w:bCs/>
          <w:sz w:val="24"/>
          <w:szCs w:val="24"/>
        </w:rPr>
      </w:pPr>
      <w:r w:rsidRPr="7EC514AA">
        <w:rPr>
          <w:rFonts w:ascii="Calibri" w:eastAsia="Calibri" w:hAnsi="Calibri" w:cs="Calibri"/>
          <w:b/>
          <w:bCs/>
          <w:sz w:val="24"/>
          <w:szCs w:val="24"/>
        </w:rPr>
        <w:t>Taking books home:</w:t>
      </w:r>
    </w:p>
    <w:p w14:paraId="005F403D" w14:textId="6499C3B5" w:rsidR="409368FE" w:rsidRDefault="409368FE" w:rsidP="7EC514AA">
      <w:pPr>
        <w:rPr>
          <w:rFonts w:ascii="Calibri" w:eastAsia="Calibri" w:hAnsi="Calibri" w:cs="Calibri"/>
          <w:b/>
          <w:bCs/>
          <w:sz w:val="24"/>
          <w:szCs w:val="24"/>
        </w:rPr>
      </w:pPr>
      <w:r w:rsidRPr="7EC514AA">
        <w:rPr>
          <w:rFonts w:ascii="Calibri" w:eastAsia="Calibri" w:hAnsi="Calibri" w:cs="Calibri"/>
          <w:sz w:val="24"/>
          <w:szCs w:val="24"/>
        </w:rPr>
        <w:t xml:space="preserve">We strongly advise staff to not take books home, during the pandemic, due to potential cross contamination. </w:t>
      </w:r>
    </w:p>
    <w:p w14:paraId="07C0052C" w14:textId="0FFD01D0" w:rsidR="7EC514AA" w:rsidRDefault="7EC514AA" w:rsidP="7EC514AA">
      <w:pPr>
        <w:rPr>
          <w:rFonts w:ascii="Calibri" w:eastAsia="Calibri" w:hAnsi="Calibri" w:cs="Calibri"/>
          <w:sz w:val="24"/>
          <w:szCs w:val="24"/>
        </w:rPr>
      </w:pPr>
    </w:p>
    <w:p w14:paraId="76384B8B" w14:textId="5FD5ACAB" w:rsidR="1F9C1051" w:rsidRDefault="1F9C1051" w:rsidP="7EC514AA">
      <w:pPr>
        <w:rPr>
          <w:rFonts w:ascii="Calibri" w:eastAsia="Calibri" w:hAnsi="Calibri" w:cs="Calibri"/>
          <w:b/>
          <w:bCs/>
          <w:sz w:val="24"/>
          <w:szCs w:val="24"/>
        </w:rPr>
      </w:pPr>
      <w:r w:rsidRPr="7EC514AA">
        <w:rPr>
          <w:rFonts w:ascii="Calibri" w:eastAsia="Calibri" w:hAnsi="Calibri" w:cs="Calibri"/>
          <w:b/>
          <w:bCs/>
          <w:sz w:val="24"/>
          <w:szCs w:val="24"/>
        </w:rPr>
        <w:t>Home learning:</w:t>
      </w:r>
    </w:p>
    <w:p w14:paraId="6A3C4EED" w14:textId="4D641089" w:rsidR="1F9C1051" w:rsidRDefault="1F9C1051" w:rsidP="7EC514AA">
      <w:pPr>
        <w:rPr>
          <w:rFonts w:ascii="Calibri" w:eastAsia="Calibri" w:hAnsi="Calibri" w:cs="Calibri"/>
          <w:b/>
          <w:bCs/>
          <w:sz w:val="24"/>
          <w:szCs w:val="24"/>
        </w:rPr>
      </w:pPr>
      <w:r w:rsidRPr="7EC514AA">
        <w:rPr>
          <w:rFonts w:ascii="Calibri" w:eastAsia="Calibri" w:hAnsi="Calibri" w:cs="Calibri"/>
          <w:sz w:val="24"/>
          <w:szCs w:val="24"/>
        </w:rPr>
        <w:t>Any work set via Google classroom should be acknowledged and feedback given by the teacher online</w:t>
      </w:r>
      <w:r w:rsidR="27C503DA" w:rsidRPr="7EC514AA">
        <w:rPr>
          <w:rFonts w:ascii="Calibri" w:eastAsia="Calibri" w:hAnsi="Calibri" w:cs="Calibri"/>
          <w:sz w:val="24"/>
          <w:szCs w:val="24"/>
        </w:rPr>
        <w:t>.</w:t>
      </w:r>
    </w:p>
    <w:p w14:paraId="1634A58D" w14:textId="545E8378" w:rsidR="27C503DA" w:rsidRDefault="27C503DA" w:rsidP="7EC514AA">
      <w:pPr>
        <w:rPr>
          <w:rFonts w:ascii="Calibri" w:eastAsia="Calibri" w:hAnsi="Calibri" w:cs="Calibri"/>
          <w:sz w:val="24"/>
          <w:szCs w:val="24"/>
        </w:rPr>
      </w:pPr>
      <w:r w:rsidRPr="7EC514AA">
        <w:rPr>
          <w:rFonts w:ascii="Calibri" w:eastAsia="Calibri" w:hAnsi="Calibri" w:cs="Calibri"/>
          <w:sz w:val="24"/>
          <w:szCs w:val="24"/>
        </w:rPr>
        <w:t xml:space="preserve">Work on Century, Spelling Shed and </w:t>
      </w:r>
      <w:proofErr w:type="spellStart"/>
      <w:r w:rsidRPr="7EC514AA">
        <w:rPr>
          <w:rFonts w:ascii="Calibri" w:eastAsia="Calibri" w:hAnsi="Calibri" w:cs="Calibri"/>
          <w:sz w:val="24"/>
          <w:szCs w:val="24"/>
        </w:rPr>
        <w:t>TTrockstars</w:t>
      </w:r>
      <w:proofErr w:type="spellEnd"/>
      <w:r w:rsidRPr="7EC514AA">
        <w:rPr>
          <w:rFonts w:ascii="Calibri" w:eastAsia="Calibri" w:hAnsi="Calibri" w:cs="Calibri"/>
          <w:sz w:val="24"/>
          <w:szCs w:val="24"/>
        </w:rPr>
        <w:t xml:space="preserve"> will be marked automatically by the system. Teachers should check </w:t>
      </w:r>
      <w:r w:rsidR="752CF8C4" w:rsidRPr="7EC514AA">
        <w:rPr>
          <w:rFonts w:ascii="Calibri" w:eastAsia="Calibri" w:hAnsi="Calibri" w:cs="Calibri"/>
          <w:sz w:val="24"/>
          <w:szCs w:val="24"/>
        </w:rPr>
        <w:t>regularly</w:t>
      </w:r>
      <w:r w:rsidRPr="7EC514AA">
        <w:rPr>
          <w:rFonts w:ascii="Calibri" w:eastAsia="Calibri" w:hAnsi="Calibri" w:cs="Calibri"/>
          <w:sz w:val="24"/>
          <w:szCs w:val="24"/>
        </w:rPr>
        <w:t xml:space="preserve"> to en</w:t>
      </w:r>
      <w:r w:rsidR="73275D39" w:rsidRPr="7EC514AA">
        <w:rPr>
          <w:rFonts w:ascii="Calibri" w:eastAsia="Calibri" w:hAnsi="Calibri" w:cs="Calibri"/>
          <w:sz w:val="24"/>
          <w:szCs w:val="24"/>
        </w:rPr>
        <w:t>sure work set is being completed and misconceptions addressed.</w:t>
      </w:r>
    </w:p>
    <w:sectPr w:rsidR="27C50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68F4"/>
    <w:multiLevelType w:val="hybridMultilevel"/>
    <w:tmpl w:val="5608C892"/>
    <w:lvl w:ilvl="0" w:tplc="1C0E99A0">
      <w:start w:val="1"/>
      <w:numFmt w:val="bullet"/>
      <w:lvlText w:val=""/>
      <w:lvlJc w:val="left"/>
      <w:pPr>
        <w:ind w:left="720" w:hanging="360"/>
      </w:pPr>
      <w:rPr>
        <w:rFonts w:ascii="Symbol" w:hAnsi="Symbol" w:hint="default"/>
      </w:rPr>
    </w:lvl>
    <w:lvl w:ilvl="1" w:tplc="1512C9FE">
      <w:start w:val="1"/>
      <w:numFmt w:val="bullet"/>
      <w:lvlText w:val="o"/>
      <w:lvlJc w:val="left"/>
      <w:pPr>
        <w:ind w:left="1440" w:hanging="360"/>
      </w:pPr>
      <w:rPr>
        <w:rFonts w:ascii="Courier New" w:hAnsi="Courier New" w:hint="default"/>
      </w:rPr>
    </w:lvl>
    <w:lvl w:ilvl="2" w:tplc="C780FFEE">
      <w:start w:val="1"/>
      <w:numFmt w:val="bullet"/>
      <w:lvlText w:val=""/>
      <w:lvlJc w:val="left"/>
      <w:pPr>
        <w:ind w:left="2160" w:hanging="360"/>
      </w:pPr>
      <w:rPr>
        <w:rFonts w:ascii="Wingdings" w:hAnsi="Wingdings" w:hint="default"/>
      </w:rPr>
    </w:lvl>
    <w:lvl w:ilvl="3" w:tplc="D56E667A">
      <w:start w:val="1"/>
      <w:numFmt w:val="bullet"/>
      <w:lvlText w:val=""/>
      <w:lvlJc w:val="left"/>
      <w:pPr>
        <w:ind w:left="2880" w:hanging="360"/>
      </w:pPr>
      <w:rPr>
        <w:rFonts w:ascii="Symbol" w:hAnsi="Symbol" w:hint="default"/>
      </w:rPr>
    </w:lvl>
    <w:lvl w:ilvl="4" w:tplc="BED2298A">
      <w:start w:val="1"/>
      <w:numFmt w:val="bullet"/>
      <w:lvlText w:val="o"/>
      <w:lvlJc w:val="left"/>
      <w:pPr>
        <w:ind w:left="3600" w:hanging="360"/>
      </w:pPr>
      <w:rPr>
        <w:rFonts w:ascii="Courier New" w:hAnsi="Courier New" w:hint="default"/>
      </w:rPr>
    </w:lvl>
    <w:lvl w:ilvl="5" w:tplc="FF725596">
      <w:start w:val="1"/>
      <w:numFmt w:val="bullet"/>
      <w:lvlText w:val=""/>
      <w:lvlJc w:val="left"/>
      <w:pPr>
        <w:ind w:left="4320" w:hanging="360"/>
      </w:pPr>
      <w:rPr>
        <w:rFonts w:ascii="Wingdings" w:hAnsi="Wingdings" w:hint="default"/>
      </w:rPr>
    </w:lvl>
    <w:lvl w:ilvl="6" w:tplc="B70234B2">
      <w:start w:val="1"/>
      <w:numFmt w:val="bullet"/>
      <w:lvlText w:val=""/>
      <w:lvlJc w:val="left"/>
      <w:pPr>
        <w:ind w:left="5040" w:hanging="360"/>
      </w:pPr>
      <w:rPr>
        <w:rFonts w:ascii="Symbol" w:hAnsi="Symbol" w:hint="default"/>
      </w:rPr>
    </w:lvl>
    <w:lvl w:ilvl="7" w:tplc="1A28B5BA">
      <w:start w:val="1"/>
      <w:numFmt w:val="bullet"/>
      <w:lvlText w:val="o"/>
      <w:lvlJc w:val="left"/>
      <w:pPr>
        <w:ind w:left="5760" w:hanging="360"/>
      </w:pPr>
      <w:rPr>
        <w:rFonts w:ascii="Courier New" w:hAnsi="Courier New" w:hint="default"/>
      </w:rPr>
    </w:lvl>
    <w:lvl w:ilvl="8" w:tplc="368285B8">
      <w:start w:val="1"/>
      <w:numFmt w:val="bullet"/>
      <w:lvlText w:val=""/>
      <w:lvlJc w:val="left"/>
      <w:pPr>
        <w:ind w:left="6480" w:hanging="360"/>
      </w:pPr>
      <w:rPr>
        <w:rFonts w:ascii="Wingdings" w:hAnsi="Wingdings" w:hint="default"/>
      </w:rPr>
    </w:lvl>
  </w:abstractNum>
  <w:abstractNum w:abstractNumId="1" w15:restartNumberingAfterBreak="0">
    <w:nsid w:val="1EFD0FFA"/>
    <w:multiLevelType w:val="hybridMultilevel"/>
    <w:tmpl w:val="177A017C"/>
    <w:lvl w:ilvl="0" w:tplc="6482469C">
      <w:start w:val="1"/>
      <w:numFmt w:val="bullet"/>
      <w:lvlText w:val=""/>
      <w:lvlJc w:val="left"/>
      <w:pPr>
        <w:ind w:left="720" w:hanging="360"/>
      </w:pPr>
      <w:rPr>
        <w:rFonts w:ascii="Symbol" w:hAnsi="Symbol" w:hint="default"/>
      </w:rPr>
    </w:lvl>
    <w:lvl w:ilvl="1" w:tplc="6316E222">
      <w:start w:val="1"/>
      <w:numFmt w:val="bullet"/>
      <w:lvlText w:val=""/>
      <w:lvlJc w:val="left"/>
      <w:pPr>
        <w:ind w:left="1440" w:hanging="360"/>
      </w:pPr>
      <w:rPr>
        <w:rFonts w:ascii="Symbol" w:hAnsi="Symbol" w:hint="default"/>
      </w:rPr>
    </w:lvl>
    <w:lvl w:ilvl="2" w:tplc="C630CD30">
      <w:start w:val="1"/>
      <w:numFmt w:val="bullet"/>
      <w:lvlText w:val=""/>
      <w:lvlJc w:val="left"/>
      <w:pPr>
        <w:ind w:left="2160" w:hanging="360"/>
      </w:pPr>
      <w:rPr>
        <w:rFonts w:ascii="Wingdings" w:hAnsi="Wingdings" w:hint="default"/>
      </w:rPr>
    </w:lvl>
    <w:lvl w:ilvl="3" w:tplc="231065F2">
      <w:start w:val="1"/>
      <w:numFmt w:val="bullet"/>
      <w:lvlText w:val=""/>
      <w:lvlJc w:val="left"/>
      <w:pPr>
        <w:ind w:left="2880" w:hanging="360"/>
      </w:pPr>
      <w:rPr>
        <w:rFonts w:ascii="Symbol" w:hAnsi="Symbol" w:hint="default"/>
      </w:rPr>
    </w:lvl>
    <w:lvl w:ilvl="4" w:tplc="6172F122">
      <w:start w:val="1"/>
      <w:numFmt w:val="bullet"/>
      <w:lvlText w:val="o"/>
      <w:lvlJc w:val="left"/>
      <w:pPr>
        <w:ind w:left="3600" w:hanging="360"/>
      </w:pPr>
      <w:rPr>
        <w:rFonts w:ascii="Courier New" w:hAnsi="Courier New" w:hint="default"/>
      </w:rPr>
    </w:lvl>
    <w:lvl w:ilvl="5" w:tplc="44F015F6">
      <w:start w:val="1"/>
      <w:numFmt w:val="bullet"/>
      <w:lvlText w:val=""/>
      <w:lvlJc w:val="left"/>
      <w:pPr>
        <w:ind w:left="4320" w:hanging="360"/>
      </w:pPr>
      <w:rPr>
        <w:rFonts w:ascii="Wingdings" w:hAnsi="Wingdings" w:hint="default"/>
      </w:rPr>
    </w:lvl>
    <w:lvl w:ilvl="6" w:tplc="FA9838CC">
      <w:start w:val="1"/>
      <w:numFmt w:val="bullet"/>
      <w:lvlText w:val=""/>
      <w:lvlJc w:val="left"/>
      <w:pPr>
        <w:ind w:left="5040" w:hanging="360"/>
      </w:pPr>
      <w:rPr>
        <w:rFonts w:ascii="Symbol" w:hAnsi="Symbol" w:hint="default"/>
      </w:rPr>
    </w:lvl>
    <w:lvl w:ilvl="7" w:tplc="399CA262">
      <w:start w:val="1"/>
      <w:numFmt w:val="bullet"/>
      <w:lvlText w:val="o"/>
      <w:lvlJc w:val="left"/>
      <w:pPr>
        <w:ind w:left="5760" w:hanging="360"/>
      </w:pPr>
      <w:rPr>
        <w:rFonts w:ascii="Courier New" w:hAnsi="Courier New" w:hint="default"/>
      </w:rPr>
    </w:lvl>
    <w:lvl w:ilvl="8" w:tplc="F5AEDB42">
      <w:start w:val="1"/>
      <w:numFmt w:val="bullet"/>
      <w:lvlText w:val=""/>
      <w:lvlJc w:val="left"/>
      <w:pPr>
        <w:ind w:left="6480" w:hanging="360"/>
      </w:pPr>
      <w:rPr>
        <w:rFonts w:ascii="Wingdings" w:hAnsi="Wingdings" w:hint="default"/>
      </w:rPr>
    </w:lvl>
  </w:abstractNum>
  <w:abstractNum w:abstractNumId="2" w15:restartNumberingAfterBreak="0">
    <w:nsid w:val="23E5444E"/>
    <w:multiLevelType w:val="hybridMultilevel"/>
    <w:tmpl w:val="5046E670"/>
    <w:lvl w:ilvl="0" w:tplc="F5D6CF4A">
      <w:start w:val="1"/>
      <w:numFmt w:val="bullet"/>
      <w:lvlText w:val=""/>
      <w:lvlJc w:val="left"/>
      <w:pPr>
        <w:ind w:left="720" w:hanging="360"/>
      </w:pPr>
      <w:rPr>
        <w:rFonts w:ascii="Symbol" w:hAnsi="Symbol" w:hint="default"/>
      </w:rPr>
    </w:lvl>
    <w:lvl w:ilvl="1" w:tplc="04BAD45C">
      <w:start w:val="1"/>
      <w:numFmt w:val="bullet"/>
      <w:lvlText w:val="o"/>
      <w:lvlJc w:val="left"/>
      <w:pPr>
        <w:ind w:left="1440" w:hanging="360"/>
      </w:pPr>
      <w:rPr>
        <w:rFonts w:ascii="Courier New" w:hAnsi="Courier New" w:hint="default"/>
      </w:rPr>
    </w:lvl>
    <w:lvl w:ilvl="2" w:tplc="53CAC278">
      <w:start w:val="1"/>
      <w:numFmt w:val="bullet"/>
      <w:lvlText w:val=""/>
      <w:lvlJc w:val="left"/>
      <w:pPr>
        <w:ind w:left="2160" w:hanging="360"/>
      </w:pPr>
      <w:rPr>
        <w:rFonts w:ascii="Wingdings" w:hAnsi="Wingdings" w:hint="default"/>
      </w:rPr>
    </w:lvl>
    <w:lvl w:ilvl="3" w:tplc="13D2BF3E">
      <w:start w:val="1"/>
      <w:numFmt w:val="bullet"/>
      <w:lvlText w:val=""/>
      <w:lvlJc w:val="left"/>
      <w:pPr>
        <w:ind w:left="2880" w:hanging="360"/>
      </w:pPr>
      <w:rPr>
        <w:rFonts w:ascii="Symbol" w:hAnsi="Symbol" w:hint="default"/>
      </w:rPr>
    </w:lvl>
    <w:lvl w:ilvl="4" w:tplc="68667E52">
      <w:start w:val="1"/>
      <w:numFmt w:val="bullet"/>
      <w:lvlText w:val="o"/>
      <w:lvlJc w:val="left"/>
      <w:pPr>
        <w:ind w:left="3600" w:hanging="360"/>
      </w:pPr>
      <w:rPr>
        <w:rFonts w:ascii="Courier New" w:hAnsi="Courier New" w:hint="default"/>
      </w:rPr>
    </w:lvl>
    <w:lvl w:ilvl="5" w:tplc="8F449036">
      <w:start w:val="1"/>
      <w:numFmt w:val="bullet"/>
      <w:lvlText w:val=""/>
      <w:lvlJc w:val="left"/>
      <w:pPr>
        <w:ind w:left="4320" w:hanging="360"/>
      </w:pPr>
      <w:rPr>
        <w:rFonts w:ascii="Wingdings" w:hAnsi="Wingdings" w:hint="default"/>
      </w:rPr>
    </w:lvl>
    <w:lvl w:ilvl="6" w:tplc="0E2C30F0">
      <w:start w:val="1"/>
      <w:numFmt w:val="bullet"/>
      <w:lvlText w:val=""/>
      <w:lvlJc w:val="left"/>
      <w:pPr>
        <w:ind w:left="5040" w:hanging="360"/>
      </w:pPr>
      <w:rPr>
        <w:rFonts w:ascii="Symbol" w:hAnsi="Symbol" w:hint="default"/>
      </w:rPr>
    </w:lvl>
    <w:lvl w:ilvl="7" w:tplc="B2F4BE30">
      <w:start w:val="1"/>
      <w:numFmt w:val="bullet"/>
      <w:lvlText w:val="o"/>
      <w:lvlJc w:val="left"/>
      <w:pPr>
        <w:ind w:left="5760" w:hanging="360"/>
      </w:pPr>
      <w:rPr>
        <w:rFonts w:ascii="Courier New" w:hAnsi="Courier New" w:hint="default"/>
      </w:rPr>
    </w:lvl>
    <w:lvl w:ilvl="8" w:tplc="ABBA683E">
      <w:start w:val="1"/>
      <w:numFmt w:val="bullet"/>
      <w:lvlText w:val=""/>
      <w:lvlJc w:val="left"/>
      <w:pPr>
        <w:ind w:left="6480" w:hanging="360"/>
      </w:pPr>
      <w:rPr>
        <w:rFonts w:ascii="Wingdings" w:hAnsi="Wingdings" w:hint="default"/>
      </w:rPr>
    </w:lvl>
  </w:abstractNum>
  <w:abstractNum w:abstractNumId="3" w15:restartNumberingAfterBreak="0">
    <w:nsid w:val="242B3FED"/>
    <w:multiLevelType w:val="hybridMultilevel"/>
    <w:tmpl w:val="50BEEB96"/>
    <w:lvl w:ilvl="0" w:tplc="6F5EE7AA">
      <w:start w:val="1"/>
      <w:numFmt w:val="bullet"/>
      <w:lvlText w:val=""/>
      <w:lvlJc w:val="left"/>
      <w:pPr>
        <w:ind w:left="720" w:hanging="360"/>
      </w:pPr>
      <w:rPr>
        <w:rFonts w:ascii="Symbol" w:hAnsi="Symbol" w:hint="default"/>
      </w:rPr>
    </w:lvl>
    <w:lvl w:ilvl="1" w:tplc="FB5243E4">
      <w:start w:val="1"/>
      <w:numFmt w:val="bullet"/>
      <w:lvlText w:val="o"/>
      <w:lvlJc w:val="left"/>
      <w:pPr>
        <w:ind w:left="1440" w:hanging="360"/>
      </w:pPr>
      <w:rPr>
        <w:rFonts w:ascii="Courier New" w:hAnsi="Courier New" w:hint="default"/>
      </w:rPr>
    </w:lvl>
    <w:lvl w:ilvl="2" w:tplc="F3221018">
      <w:start w:val="1"/>
      <w:numFmt w:val="bullet"/>
      <w:lvlText w:val=""/>
      <w:lvlJc w:val="left"/>
      <w:pPr>
        <w:ind w:left="2160" w:hanging="360"/>
      </w:pPr>
      <w:rPr>
        <w:rFonts w:ascii="Wingdings" w:hAnsi="Wingdings" w:hint="default"/>
      </w:rPr>
    </w:lvl>
    <w:lvl w:ilvl="3" w:tplc="B2E0C6D6">
      <w:start w:val="1"/>
      <w:numFmt w:val="bullet"/>
      <w:lvlText w:val=""/>
      <w:lvlJc w:val="left"/>
      <w:pPr>
        <w:ind w:left="2880" w:hanging="360"/>
      </w:pPr>
      <w:rPr>
        <w:rFonts w:ascii="Symbol" w:hAnsi="Symbol" w:hint="default"/>
      </w:rPr>
    </w:lvl>
    <w:lvl w:ilvl="4" w:tplc="ADB8E090">
      <w:start w:val="1"/>
      <w:numFmt w:val="bullet"/>
      <w:lvlText w:val="o"/>
      <w:lvlJc w:val="left"/>
      <w:pPr>
        <w:ind w:left="3600" w:hanging="360"/>
      </w:pPr>
      <w:rPr>
        <w:rFonts w:ascii="Courier New" w:hAnsi="Courier New" w:hint="default"/>
      </w:rPr>
    </w:lvl>
    <w:lvl w:ilvl="5" w:tplc="B31E33B0">
      <w:start w:val="1"/>
      <w:numFmt w:val="bullet"/>
      <w:lvlText w:val=""/>
      <w:lvlJc w:val="left"/>
      <w:pPr>
        <w:ind w:left="4320" w:hanging="360"/>
      </w:pPr>
      <w:rPr>
        <w:rFonts w:ascii="Wingdings" w:hAnsi="Wingdings" w:hint="default"/>
      </w:rPr>
    </w:lvl>
    <w:lvl w:ilvl="6" w:tplc="3FEA7CF6">
      <w:start w:val="1"/>
      <w:numFmt w:val="bullet"/>
      <w:lvlText w:val=""/>
      <w:lvlJc w:val="left"/>
      <w:pPr>
        <w:ind w:left="5040" w:hanging="360"/>
      </w:pPr>
      <w:rPr>
        <w:rFonts w:ascii="Symbol" w:hAnsi="Symbol" w:hint="default"/>
      </w:rPr>
    </w:lvl>
    <w:lvl w:ilvl="7" w:tplc="6E8EB8FC">
      <w:start w:val="1"/>
      <w:numFmt w:val="bullet"/>
      <w:lvlText w:val="o"/>
      <w:lvlJc w:val="left"/>
      <w:pPr>
        <w:ind w:left="5760" w:hanging="360"/>
      </w:pPr>
      <w:rPr>
        <w:rFonts w:ascii="Courier New" w:hAnsi="Courier New" w:hint="default"/>
      </w:rPr>
    </w:lvl>
    <w:lvl w:ilvl="8" w:tplc="5266A076">
      <w:start w:val="1"/>
      <w:numFmt w:val="bullet"/>
      <w:lvlText w:val=""/>
      <w:lvlJc w:val="left"/>
      <w:pPr>
        <w:ind w:left="6480" w:hanging="360"/>
      </w:pPr>
      <w:rPr>
        <w:rFonts w:ascii="Wingdings" w:hAnsi="Wingdings" w:hint="default"/>
      </w:rPr>
    </w:lvl>
  </w:abstractNum>
  <w:abstractNum w:abstractNumId="4" w15:restartNumberingAfterBreak="0">
    <w:nsid w:val="36EA6B5F"/>
    <w:multiLevelType w:val="hybridMultilevel"/>
    <w:tmpl w:val="F5CE9C30"/>
    <w:lvl w:ilvl="0" w:tplc="814474FE">
      <w:start w:val="1"/>
      <w:numFmt w:val="bullet"/>
      <w:lvlText w:val=""/>
      <w:lvlJc w:val="left"/>
      <w:pPr>
        <w:ind w:left="720" w:hanging="360"/>
      </w:pPr>
      <w:rPr>
        <w:rFonts w:ascii="Symbol" w:hAnsi="Symbol" w:hint="default"/>
      </w:rPr>
    </w:lvl>
    <w:lvl w:ilvl="1" w:tplc="D5EEB0EE">
      <w:start w:val="1"/>
      <w:numFmt w:val="bullet"/>
      <w:lvlText w:val="o"/>
      <w:lvlJc w:val="left"/>
      <w:pPr>
        <w:ind w:left="1440" w:hanging="360"/>
      </w:pPr>
      <w:rPr>
        <w:rFonts w:ascii="Courier New" w:hAnsi="Courier New" w:hint="default"/>
      </w:rPr>
    </w:lvl>
    <w:lvl w:ilvl="2" w:tplc="49C69C90">
      <w:start w:val="1"/>
      <w:numFmt w:val="bullet"/>
      <w:lvlText w:val=""/>
      <w:lvlJc w:val="left"/>
      <w:pPr>
        <w:ind w:left="2160" w:hanging="360"/>
      </w:pPr>
      <w:rPr>
        <w:rFonts w:ascii="Wingdings" w:hAnsi="Wingdings" w:hint="default"/>
      </w:rPr>
    </w:lvl>
    <w:lvl w:ilvl="3" w:tplc="F07C45B4">
      <w:start w:val="1"/>
      <w:numFmt w:val="bullet"/>
      <w:lvlText w:val=""/>
      <w:lvlJc w:val="left"/>
      <w:pPr>
        <w:ind w:left="2880" w:hanging="360"/>
      </w:pPr>
      <w:rPr>
        <w:rFonts w:ascii="Symbol" w:hAnsi="Symbol" w:hint="default"/>
      </w:rPr>
    </w:lvl>
    <w:lvl w:ilvl="4" w:tplc="8DE29F8E">
      <w:start w:val="1"/>
      <w:numFmt w:val="bullet"/>
      <w:lvlText w:val="o"/>
      <w:lvlJc w:val="left"/>
      <w:pPr>
        <w:ind w:left="3600" w:hanging="360"/>
      </w:pPr>
      <w:rPr>
        <w:rFonts w:ascii="Courier New" w:hAnsi="Courier New" w:hint="default"/>
      </w:rPr>
    </w:lvl>
    <w:lvl w:ilvl="5" w:tplc="B7A4ABE0">
      <w:start w:val="1"/>
      <w:numFmt w:val="bullet"/>
      <w:lvlText w:val=""/>
      <w:lvlJc w:val="left"/>
      <w:pPr>
        <w:ind w:left="4320" w:hanging="360"/>
      </w:pPr>
      <w:rPr>
        <w:rFonts w:ascii="Wingdings" w:hAnsi="Wingdings" w:hint="default"/>
      </w:rPr>
    </w:lvl>
    <w:lvl w:ilvl="6" w:tplc="5C5CC4CE">
      <w:start w:val="1"/>
      <w:numFmt w:val="bullet"/>
      <w:lvlText w:val=""/>
      <w:lvlJc w:val="left"/>
      <w:pPr>
        <w:ind w:left="5040" w:hanging="360"/>
      </w:pPr>
      <w:rPr>
        <w:rFonts w:ascii="Symbol" w:hAnsi="Symbol" w:hint="default"/>
      </w:rPr>
    </w:lvl>
    <w:lvl w:ilvl="7" w:tplc="9A564384">
      <w:start w:val="1"/>
      <w:numFmt w:val="bullet"/>
      <w:lvlText w:val="o"/>
      <w:lvlJc w:val="left"/>
      <w:pPr>
        <w:ind w:left="5760" w:hanging="360"/>
      </w:pPr>
      <w:rPr>
        <w:rFonts w:ascii="Courier New" w:hAnsi="Courier New" w:hint="default"/>
      </w:rPr>
    </w:lvl>
    <w:lvl w:ilvl="8" w:tplc="9E3C0802">
      <w:start w:val="1"/>
      <w:numFmt w:val="bullet"/>
      <w:lvlText w:val=""/>
      <w:lvlJc w:val="left"/>
      <w:pPr>
        <w:ind w:left="6480" w:hanging="360"/>
      </w:pPr>
      <w:rPr>
        <w:rFonts w:ascii="Wingdings" w:hAnsi="Wingdings" w:hint="default"/>
      </w:rPr>
    </w:lvl>
  </w:abstractNum>
  <w:abstractNum w:abstractNumId="5" w15:restartNumberingAfterBreak="0">
    <w:nsid w:val="3E882E8E"/>
    <w:multiLevelType w:val="hybridMultilevel"/>
    <w:tmpl w:val="5066DDE6"/>
    <w:lvl w:ilvl="0" w:tplc="67E43616">
      <w:start w:val="1"/>
      <w:numFmt w:val="bullet"/>
      <w:lvlText w:val=""/>
      <w:lvlJc w:val="left"/>
      <w:pPr>
        <w:ind w:left="720" w:hanging="360"/>
      </w:pPr>
      <w:rPr>
        <w:rFonts w:ascii="Symbol" w:hAnsi="Symbol" w:hint="default"/>
      </w:rPr>
    </w:lvl>
    <w:lvl w:ilvl="1" w:tplc="3EB4D054">
      <w:start w:val="1"/>
      <w:numFmt w:val="bullet"/>
      <w:lvlText w:val="o"/>
      <w:lvlJc w:val="left"/>
      <w:pPr>
        <w:ind w:left="1440" w:hanging="360"/>
      </w:pPr>
      <w:rPr>
        <w:rFonts w:ascii="Courier New" w:hAnsi="Courier New" w:hint="default"/>
      </w:rPr>
    </w:lvl>
    <w:lvl w:ilvl="2" w:tplc="CAA82C34">
      <w:start w:val="1"/>
      <w:numFmt w:val="bullet"/>
      <w:lvlText w:val=""/>
      <w:lvlJc w:val="left"/>
      <w:pPr>
        <w:ind w:left="2160" w:hanging="360"/>
      </w:pPr>
      <w:rPr>
        <w:rFonts w:ascii="Wingdings" w:hAnsi="Wingdings" w:hint="default"/>
      </w:rPr>
    </w:lvl>
    <w:lvl w:ilvl="3" w:tplc="121AE55A">
      <w:start w:val="1"/>
      <w:numFmt w:val="bullet"/>
      <w:lvlText w:val=""/>
      <w:lvlJc w:val="left"/>
      <w:pPr>
        <w:ind w:left="2880" w:hanging="360"/>
      </w:pPr>
      <w:rPr>
        <w:rFonts w:ascii="Symbol" w:hAnsi="Symbol" w:hint="default"/>
      </w:rPr>
    </w:lvl>
    <w:lvl w:ilvl="4" w:tplc="29DADFDA">
      <w:start w:val="1"/>
      <w:numFmt w:val="bullet"/>
      <w:lvlText w:val="o"/>
      <w:lvlJc w:val="left"/>
      <w:pPr>
        <w:ind w:left="3600" w:hanging="360"/>
      </w:pPr>
      <w:rPr>
        <w:rFonts w:ascii="Courier New" w:hAnsi="Courier New" w:hint="default"/>
      </w:rPr>
    </w:lvl>
    <w:lvl w:ilvl="5" w:tplc="3D8EE9C0">
      <w:start w:val="1"/>
      <w:numFmt w:val="bullet"/>
      <w:lvlText w:val=""/>
      <w:lvlJc w:val="left"/>
      <w:pPr>
        <w:ind w:left="4320" w:hanging="360"/>
      </w:pPr>
      <w:rPr>
        <w:rFonts w:ascii="Wingdings" w:hAnsi="Wingdings" w:hint="default"/>
      </w:rPr>
    </w:lvl>
    <w:lvl w:ilvl="6" w:tplc="FF76D7CE">
      <w:start w:val="1"/>
      <w:numFmt w:val="bullet"/>
      <w:lvlText w:val=""/>
      <w:lvlJc w:val="left"/>
      <w:pPr>
        <w:ind w:left="5040" w:hanging="360"/>
      </w:pPr>
      <w:rPr>
        <w:rFonts w:ascii="Symbol" w:hAnsi="Symbol" w:hint="default"/>
      </w:rPr>
    </w:lvl>
    <w:lvl w:ilvl="7" w:tplc="87540D66">
      <w:start w:val="1"/>
      <w:numFmt w:val="bullet"/>
      <w:lvlText w:val="o"/>
      <w:lvlJc w:val="left"/>
      <w:pPr>
        <w:ind w:left="5760" w:hanging="360"/>
      </w:pPr>
      <w:rPr>
        <w:rFonts w:ascii="Courier New" w:hAnsi="Courier New" w:hint="default"/>
      </w:rPr>
    </w:lvl>
    <w:lvl w:ilvl="8" w:tplc="7EB4573A">
      <w:start w:val="1"/>
      <w:numFmt w:val="bullet"/>
      <w:lvlText w:val=""/>
      <w:lvlJc w:val="left"/>
      <w:pPr>
        <w:ind w:left="6480" w:hanging="360"/>
      </w:pPr>
      <w:rPr>
        <w:rFonts w:ascii="Wingdings" w:hAnsi="Wingdings" w:hint="default"/>
      </w:rPr>
    </w:lvl>
  </w:abstractNum>
  <w:abstractNum w:abstractNumId="6" w15:restartNumberingAfterBreak="0">
    <w:nsid w:val="3EC54322"/>
    <w:multiLevelType w:val="hybridMultilevel"/>
    <w:tmpl w:val="4AE00038"/>
    <w:lvl w:ilvl="0" w:tplc="A7B66788">
      <w:start w:val="1"/>
      <w:numFmt w:val="bullet"/>
      <w:lvlText w:val=""/>
      <w:lvlJc w:val="left"/>
      <w:pPr>
        <w:ind w:left="720" w:hanging="360"/>
      </w:pPr>
      <w:rPr>
        <w:rFonts w:ascii="Symbol" w:hAnsi="Symbol" w:hint="default"/>
      </w:rPr>
    </w:lvl>
    <w:lvl w:ilvl="1" w:tplc="66509036">
      <w:start w:val="1"/>
      <w:numFmt w:val="bullet"/>
      <w:lvlText w:val="o"/>
      <w:lvlJc w:val="left"/>
      <w:pPr>
        <w:ind w:left="1440" w:hanging="360"/>
      </w:pPr>
      <w:rPr>
        <w:rFonts w:ascii="Courier New" w:hAnsi="Courier New" w:hint="default"/>
      </w:rPr>
    </w:lvl>
    <w:lvl w:ilvl="2" w:tplc="E06AD7E0">
      <w:start w:val="1"/>
      <w:numFmt w:val="bullet"/>
      <w:lvlText w:val=""/>
      <w:lvlJc w:val="left"/>
      <w:pPr>
        <w:ind w:left="2160" w:hanging="360"/>
      </w:pPr>
      <w:rPr>
        <w:rFonts w:ascii="Wingdings" w:hAnsi="Wingdings" w:hint="default"/>
      </w:rPr>
    </w:lvl>
    <w:lvl w:ilvl="3" w:tplc="30F0C856">
      <w:start w:val="1"/>
      <w:numFmt w:val="bullet"/>
      <w:lvlText w:val=""/>
      <w:lvlJc w:val="left"/>
      <w:pPr>
        <w:ind w:left="2880" w:hanging="360"/>
      </w:pPr>
      <w:rPr>
        <w:rFonts w:ascii="Symbol" w:hAnsi="Symbol" w:hint="default"/>
      </w:rPr>
    </w:lvl>
    <w:lvl w:ilvl="4" w:tplc="32680F9A">
      <w:start w:val="1"/>
      <w:numFmt w:val="bullet"/>
      <w:lvlText w:val="o"/>
      <w:lvlJc w:val="left"/>
      <w:pPr>
        <w:ind w:left="3600" w:hanging="360"/>
      </w:pPr>
      <w:rPr>
        <w:rFonts w:ascii="Courier New" w:hAnsi="Courier New" w:hint="default"/>
      </w:rPr>
    </w:lvl>
    <w:lvl w:ilvl="5" w:tplc="E7A06272">
      <w:start w:val="1"/>
      <w:numFmt w:val="bullet"/>
      <w:lvlText w:val=""/>
      <w:lvlJc w:val="left"/>
      <w:pPr>
        <w:ind w:left="4320" w:hanging="360"/>
      </w:pPr>
      <w:rPr>
        <w:rFonts w:ascii="Wingdings" w:hAnsi="Wingdings" w:hint="default"/>
      </w:rPr>
    </w:lvl>
    <w:lvl w:ilvl="6" w:tplc="4270139A">
      <w:start w:val="1"/>
      <w:numFmt w:val="bullet"/>
      <w:lvlText w:val=""/>
      <w:lvlJc w:val="left"/>
      <w:pPr>
        <w:ind w:left="5040" w:hanging="360"/>
      </w:pPr>
      <w:rPr>
        <w:rFonts w:ascii="Symbol" w:hAnsi="Symbol" w:hint="default"/>
      </w:rPr>
    </w:lvl>
    <w:lvl w:ilvl="7" w:tplc="590A687E">
      <w:start w:val="1"/>
      <w:numFmt w:val="bullet"/>
      <w:lvlText w:val="o"/>
      <w:lvlJc w:val="left"/>
      <w:pPr>
        <w:ind w:left="5760" w:hanging="360"/>
      </w:pPr>
      <w:rPr>
        <w:rFonts w:ascii="Courier New" w:hAnsi="Courier New" w:hint="default"/>
      </w:rPr>
    </w:lvl>
    <w:lvl w:ilvl="8" w:tplc="4A061F48">
      <w:start w:val="1"/>
      <w:numFmt w:val="bullet"/>
      <w:lvlText w:val=""/>
      <w:lvlJc w:val="left"/>
      <w:pPr>
        <w:ind w:left="6480" w:hanging="360"/>
      </w:pPr>
      <w:rPr>
        <w:rFonts w:ascii="Wingdings" w:hAnsi="Wingdings" w:hint="default"/>
      </w:rPr>
    </w:lvl>
  </w:abstractNum>
  <w:abstractNum w:abstractNumId="7" w15:restartNumberingAfterBreak="0">
    <w:nsid w:val="3F3E7A7C"/>
    <w:multiLevelType w:val="hybridMultilevel"/>
    <w:tmpl w:val="6B840CBA"/>
    <w:lvl w:ilvl="0" w:tplc="AB684DE4">
      <w:start w:val="1"/>
      <w:numFmt w:val="bullet"/>
      <w:lvlText w:val=""/>
      <w:lvlJc w:val="left"/>
      <w:pPr>
        <w:ind w:left="720" w:hanging="360"/>
      </w:pPr>
      <w:rPr>
        <w:rFonts w:ascii="Symbol" w:hAnsi="Symbol" w:hint="default"/>
      </w:rPr>
    </w:lvl>
    <w:lvl w:ilvl="1" w:tplc="9F5E7012">
      <w:start w:val="1"/>
      <w:numFmt w:val="bullet"/>
      <w:lvlText w:val="o"/>
      <w:lvlJc w:val="left"/>
      <w:pPr>
        <w:ind w:left="1440" w:hanging="360"/>
      </w:pPr>
      <w:rPr>
        <w:rFonts w:ascii="Courier New" w:hAnsi="Courier New" w:hint="default"/>
      </w:rPr>
    </w:lvl>
    <w:lvl w:ilvl="2" w:tplc="F1E22EC4">
      <w:start w:val="1"/>
      <w:numFmt w:val="bullet"/>
      <w:lvlText w:val=""/>
      <w:lvlJc w:val="left"/>
      <w:pPr>
        <w:ind w:left="2160" w:hanging="360"/>
      </w:pPr>
      <w:rPr>
        <w:rFonts w:ascii="Wingdings" w:hAnsi="Wingdings" w:hint="default"/>
      </w:rPr>
    </w:lvl>
    <w:lvl w:ilvl="3" w:tplc="7256CC36">
      <w:start w:val="1"/>
      <w:numFmt w:val="bullet"/>
      <w:lvlText w:val=""/>
      <w:lvlJc w:val="left"/>
      <w:pPr>
        <w:ind w:left="2880" w:hanging="360"/>
      </w:pPr>
      <w:rPr>
        <w:rFonts w:ascii="Symbol" w:hAnsi="Symbol" w:hint="default"/>
      </w:rPr>
    </w:lvl>
    <w:lvl w:ilvl="4" w:tplc="E85E1CD6">
      <w:start w:val="1"/>
      <w:numFmt w:val="bullet"/>
      <w:lvlText w:val="o"/>
      <w:lvlJc w:val="left"/>
      <w:pPr>
        <w:ind w:left="3600" w:hanging="360"/>
      </w:pPr>
      <w:rPr>
        <w:rFonts w:ascii="Courier New" w:hAnsi="Courier New" w:hint="default"/>
      </w:rPr>
    </w:lvl>
    <w:lvl w:ilvl="5" w:tplc="BB321ABA">
      <w:start w:val="1"/>
      <w:numFmt w:val="bullet"/>
      <w:lvlText w:val=""/>
      <w:lvlJc w:val="left"/>
      <w:pPr>
        <w:ind w:left="4320" w:hanging="360"/>
      </w:pPr>
      <w:rPr>
        <w:rFonts w:ascii="Wingdings" w:hAnsi="Wingdings" w:hint="default"/>
      </w:rPr>
    </w:lvl>
    <w:lvl w:ilvl="6" w:tplc="A724ACA2">
      <w:start w:val="1"/>
      <w:numFmt w:val="bullet"/>
      <w:lvlText w:val=""/>
      <w:lvlJc w:val="left"/>
      <w:pPr>
        <w:ind w:left="5040" w:hanging="360"/>
      </w:pPr>
      <w:rPr>
        <w:rFonts w:ascii="Symbol" w:hAnsi="Symbol" w:hint="default"/>
      </w:rPr>
    </w:lvl>
    <w:lvl w:ilvl="7" w:tplc="3268420C">
      <w:start w:val="1"/>
      <w:numFmt w:val="bullet"/>
      <w:lvlText w:val="o"/>
      <w:lvlJc w:val="left"/>
      <w:pPr>
        <w:ind w:left="5760" w:hanging="360"/>
      </w:pPr>
      <w:rPr>
        <w:rFonts w:ascii="Courier New" w:hAnsi="Courier New" w:hint="default"/>
      </w:rPr>
    </w:lvl>
    <w:lvl w:ilvl="8" w:tplc="1D72E908">
      <w:start w:val="1"/>
      <w:numFmt w:val="bullet"/>
      <w:lvlText w:val=""/>
      <w:lvlJc w:val="left"/>
      <w:pPr>
        <w:ind w:left="6480" w:hanging="360"/>
      </w:pPr>
      <w:rPr>
        <w:rFonts w:ascii="Wingdings" w:hAnsi="Wingdings" w:hint="default"/>
      </w:rPr>
    </w:lvl>
  </w:abstractNum>
  <w:abstractNum w:abstractNumId="8" w15:restartNumberingAfterBreak="0">
    <w:nsid w:val="449717B4"/>
    <w:multiLevelType w:val="hybridMultilevel"/>
    <w:tmpl w:val="2640ED36"/>
    <w:lvl w:ilvl="0" w:tplc="ADFE819C">
      <w:start w:val="1"/>
      <w:numFmt w:val="bullet"/>
      <w:lvlText w:val=""/>
      <w:lvlJc w:val="left"/>
      <w:pPr>
        <w:ind w:left="720" w:hanging="360"/>
      </w:pPr>
      <w:rPr>
        <w:rFonts w:ascii="Symbol" w:hAnsi="Symbol" w:hint="default"/>
      </w:rPr>
    </w:lvl>
    <w:lvl w:ilvl="1" w:tplc="C23ABBEA">
      <w:start w:val="1"/>
      <w:numFmt w:val="bullet"/>
      <w:lvlText w:val="o"/>
      <w:lvlJc w:val="left"/>
      <w:pPr>
        <w:ind w:left="1440" w:hanging="360"/>
      </w:pPr>
      <w:rPr>
        <w:rFonts w:ascii="Courier New" w:hAnsi="Courier New" w:hint="default"/>
      </w:rPr>
    </w:lvl>
    <w:lvl w:ilvl="2" w:tplc="6FC418A6">
      <w:start w:val="1"/>
      <w:numFmt w:val="bullet"/>
      <w:lvlText w:val=""/>
      <w:lvlJc w:val="left"/>
      <w:pPr>
        <w:ind w:left="2160" w:hanging="360"/>
      </w:pPr>
      <w:rPr>
        <w:rFonts w:ascii="Wingdings" w:hAnsi="Wingdings" w:hint="default"/>
      </w:rPr>
    </w:lvl>
    <w:lvl w:ilvl="3" w:tplc="1F544F8E">
      <w:start w:val="1"/>
      <w:numFmt w:val="bullet"/>
      <w:lvlText w:val=""/>
      <w:lvlJc w:val="left"/>
      <w:pPr>
        <w:ind w:left="2880" w:hanging="360"/>
      </w:pPr>
      <w:rPr>
        <w:rFonts w:ascii="Symbol" w:hAnsi="Symbol" w:hint="default"/>
      </w:rPr>
    </w:lvl>
    <w:lvl w:ilvl="4" w:tplc="5272404E">
      <w:start w:val="1"/>
      <w:numFmt w:val="bullet"/>
      <w:lvlText w:val="o"/>
      <w:lvlJc w:val="left"/>
      <w:pPr>
        <w:ind w:left="3600" w:hanging="360"/>
      </w:pPr>
      <w:rPr>
        <w:rFonts w:ascii="Courier New" w:hAnsi="Courier New" w:hint="default"/>
      </w:rPr>
    </w:lvl>
    <w:lvl w:ilvl="5" w:tplc="4CC208FA">
      <w:start w:val="1"/>
      <w:numFmt w:val="bullet"/>
      <w:lvlText w:val=""/>
      <w:lvlJc w:val="left"/>
      <w:pPr>
        <w:ind w:left="4320" w:hanging="360"/>
      </w:pPr>
      <w:rPr>
        <w:rFonts w:ascii="Wingdings" w:hAnsi="Wingdings" w:hint="default"/>
      </w:rPr>
    </w:lvl>
    <w:lvl w:ilvl="6" w:tplc="B4860DE4">
      <w:start w:val="1"/>
      <w:numFmt w:val="bullet"/>
      <w:lvlText w:val=""/>
      <w:lvlJc w:val="left"/>
      <w:pPr>
        <w:ind w:left="5040" w:hanging="360"/>
      </w:pPr>
      <w:rPr>
        <w:rFonts w:ascii="Symbol" w:hAnsi="Symbol" w:hint="default"/>
      </w:rPr>
    </w:lvl>
    <w:lvl w:ilvl="7" w:tplc="2910A7AE">
      <w:start w:val="1"/>
      <w:numFmt w:val="bullet"/>
      <w:lvlText w:val="o"/>
      <w:lvlJc w:val="left"/>
      <w:pPr>
        <w:ind w:left="5760" w:hanging="360"/>
      </w:pPr>
      <w:rPr>
        <w:rFonts w:ascii="Courier New" w:hAnsi="Courier New" w:hint="default"/>
      </w:rPr>
    </w:lvl>
    <w:lvl w:ilvl="8" w:tplc="700A9ABA">
      <w:start w:val="1"/>
      <w:numFmt w:val="bullet"/>
      <w:lvlText w:val=""/>
      <w:lvlJc w:val="left"/>
      <w:pPr>
        <w:ind w:left="6480" w:hanging="360"/>
      </w:pPr>
      <w:rPr>
        <w:rFonts w:ascii="Wingdings" w:hAnsi="Wingdings" w:hint="default"/>
      </w:rPr>
    </w:lvl>
  </w:abstractNum>
  <w:abstractNum w:abstractNumId="9" w15:restartNumberingAfterBreak="0">
    <w:nsid w:val="5A343A33"/>
    <w:multiLevelType w:val="hybridMultilevel"/>
    <w:tmpl w:val="E584C020"/>
    <w:lvl w:ilvl="0" w:tplc="17AA1820">
      <w:start w:val="1"/>
      <w:numFmt w:val="bullet"/>
      <w:lvlText w:val=""/>
      <w:lvlJc w:val="left"/>
      <w:pPr>
        <w:ind w:left="720" w:hanging="360"/>
      </w:pPr>
      <w:rPr>
        <w:rFonts w:ascii="Symbol" w:hAnsi="Symbol" w:hint="default"/>
      </w:rPr>
    </w:lvl>
    <w:lvl w:ilvl="1" w:tplc="D5CC6BAA">
      <w:start w:val="1"/>
      <w:numFmt w:val="bullet"/>
      <w:lvlText w:val="o"/>
      <w:lvlJc w:val="left"/>
      <w:pPr>
        <w:ind w:left="1440" w:hanging="360"/>
      </w:pPr>
      <w:rPr>
        <w:rFonts w:ascii="Courier New" w:hAnsi="Courier New" w:hint="default"/>
      </w:rPr>
    </w:lvl>
    <w:lvl w:ilvl="2" w:tplc="F7B44F3A">
      <w:start w:val="1"/>
      <w:numFmt w:val="bullet"/>
      <w:lvlText w:val=""/>
      <w:lvlJc w:val="left"/>
      <w:pPr>
        <w:ind w:left="2160" w:hanging="360"/>
      </w:pPr>
      <w:rPr>
        <w:rFonts w:ascii="Wingdings" w:hAnsi="Wingdings" w:hint="default"/>
      </w:rPr>
    </w:lvl>
    <w:lvl w:ilvl="3" w:tplc="E616606A">
      <w:start w:val="1"/>
      <w:numFmt w:val="bullet"/>
      <w:lvlText w:val=""/>
      <w:lvlJc w:val="left"/>
      <w:pPr>
        <w:ind w:left="2880" w:hanging="360"/>
      </w:pPr>
      <w:rPr>
        <w:rFonts w:ascii="Symbol" w:hAnsi="Symbol" w:hint="default"/>
      </w:rPr>
    </w:lvl>
    <w:lvl w:ilvl="4" w:tplc="5D10B338">
      <w:start w:val="1"/>
      <w:numFmt w:val="bullet"/>
      <w:lvlText w:val="o"/>
      <w:lvlJc w:val="left"/>
      <w:pPr>
        <w:ind w:left="3600" w:hanging="360"/>
      </w:pPr>
      <w:rPr>
        <w:rFonts w:ascii="Courier New" w:hAnsi="Courier New" w:hint="default"/>
      </w:rPr>
    </w:lvl>
    <w:lvl w:ilvl="5" w:tplc="14CAE53A">
      <w:start w:val="1"/>
      <w:numFmt w:val="bullet"/>
      <w:lvlText w:val=""/>
      <w:lvlJc w:val="left"/>
      <w:pPr>
        <w:ind w:left="4320" w:hanging="360"/>
      </w:pPr>
      <w:rPr>
        <w:rFonts w:ascii="Wingdings" w:hAnsi="Wingdings" w:hint="default"/>
      </w:rPr>
    </w:lvl>
    <w:lvl w:ilvl="6" w:tplc="8506A742">
      <w:start w:val="1"/>
      <w:numFmt w:val="bullet"/>
      <w:lvlText w:val=""/>
      <w:lvlJc w:val="left"/>
      <w:pPr>
        <w:ind w:left="5040" w:hanging="360"/>
      </w:pPr>
      <w:rPr>
        <w:rFonts w:ascii="Symbol" w:hAnsi="Symbol" w:hint="default"/>
      </w:rPr>
    </w:lvl>
    <w:lvl w:ilvl="7" w:tplc="13088962">
      <w:start w:val="1"/>
      <w:numFmt w:val="bullet"/>
      <w:lvlText w:val="o"/>
      <w:lvlJc w:val="left"/>
      <w:pPr>
        <w:ind w:left="5760" w:hanging="360"/>
      </w:pPr>
      <w:rPr>
        <w:rFonts w:ascii="Courier New" w:hAnsi="Courier New" w:hint="default"/>
      </w:rPr>
    </w:lvl>
    <w:lvl w:ilvl="8" w:tplc="1B283378">
      <w:start w:val="1"/>
      <w:numFmt w:val="bullet"/>
      <w:lvlText w:val=""/>
      <w:lvlJc w:val="left"/>
      <w:pPr>
        <w:ind w:left="6480" w:hanging="360"/>
      </w:pPr>
      <w:rPr>
        <w:rFonts w:ascii="Wingdings" w:hAnsi="Wingdings" w:hint="default"/>
      </w:rPr>
    </w:lvl>
  </w:abstractNum>
  <w:abstractNum w:abstractNumId="10" w15:restartNumberingAfterBreak="0">
    <w:nsid w:val="6D094A69"/>
    <w:multiLevelType w:val="hybridMultilevel"/>
    <w:tmpl w:val="C1F6B55C"/>
    <w:lvl w:ilvl="0" w:tplc="3C1EA970">
      <w:start w:val="1"/>
      <w:numFmt w:val="bullet"/>
      <w:lvlText w:val=""/>
      <w:lvlJc w:val="left"/>
      <w:pPr>
        <w:ind w:left="720" w:hanging="360"/>
      </w:pPr>
      <w:rPr>
        <w:rFonts w:ascii="Symbol" w:hAnsi="Symbol" w:hint="default"/>
      </w:rPr>
    </w:lvl>
    <w:lvl w:ilvl="1" w:tplc="D3945562">
      <w:start w:val="1"/>
      <w:numFmt w:val="bullet"/>
      <w:lvlText w:val="o"/>
      <w:lvlJc w:val="left"/>
      <w:pPr>
        <w:ind w:left="1440" w:hanging="360"/>
      </w:pPr>
      <w:rPr>
        <w:rFonts w:ascii="Courier New" w:hAnsi="Courier New" w:hint="default"/>
      </w:rPr>
    </w:lvl>
    <w:lvl w:ilvl="2" w:tplc="E6E22632">
      <w:start w:val="1"/>
      <w:numFmt w:val="bullet"/>
      <w:lvlText w:val=""/>
      <w:lvlJc w:val="left"/>
      <w:pPr>
        <w:ind w:left="2160" w:hanging="360"/>
      </w:pPr>
      <w:rPr>
        <w:rFonts w:ascii="Wingdings" w:hAnsi="Wingdings" w:hint="default"/>
      </w:rPr>
    </w:lvl>
    <w:lvl w:ilvl="3" w:tplc="BD3EADA2">
      <w:start w:val="1"/>
      <w:numFmt w:val="bullet"/>
      <w:lvlText w:val=""/>
      <w:lvlJc w:val="left"/>
      <w:pPr>
        <w:ind w:left="2880" w:hanging="360"/>
      </w:pPr>
      <w:rPr>
        <w:rFonts w:ascii="Symbol" w:hAnsi="Symbol" w:hint="default"/>
      </w:rPr>
    </w:lvl>
    <w:lvl w:ilvl="4" w:tplc="AAB0B33C">
      <w:start w:val="1"/>
      <w:numFmt w:val="bullet"/>
      <w:lvlText w:val="o"/>
      <w:lvlJc w:val="left"/>
      <w:pPr>
        <w:ind w:left="3600" w:hanging="360"/>
      </w:pPr>
      <w:rPr>
        <w:rFonts w:ascii="Courier New" w:hAnsi="Courier New" w:hint="default"/>
      </w:rPr>
    </w:lvl>
    <w:lvl w:ilvl="5" w:tplc="945AE4AA">
      <w:start w:val="1"/>
      <w:numFmt w:val="bullet"/>
      <w:lvlText w:val=""/>
      <w:lvlJc w:val="left"/>
      <w:pPr>
        <w:ind w:left="4320" w:hanging="360"/>
      </w:pPr>
      <w:rPr>
        <w:rFonts w:ascii="Wingdings" w:hAnsi="Wingdings" w:hint="default"/>
      </w:rPr>
    </w:lvl>
    <w:lvl w:ilvl="6" w:tplc="D02E124A">
      <w:start w:val="1"/>
      <w:numFmt w:val="bullet"/>
      <w:lvlText w:val=""/>
      <w:lvlJc w:val="left"/>
      <w:pPr>
        <w:ind w:left="5040" w:hanging="360"/>
      </w:pPr>
      <w:rPr>
        <w:rFonts w:ascii="Symbol" w:hAnsi="Symbol" w:hint="default"/>
      </w:rPr>
    </w:lvl>
    <w:lvl w:ilvl="7" w:tplc="ED02ED18">
      <w:start w:val="1"/>
      <w:numFmt w:val="bullet"/>
      <w:lvlText w:val="o"/>
      <w:lvlJc w:val="left"/>
      <w:pPr>
        <w:ind w:left="5760" w:hanging="360"/>
      </w:pPr>
      <w:rPr>
        <w:rFonts w:ascii="Courier New" w:hAnsi="Courier New" w:hint="default"/>
      </w:rPr>
    </w:lvl>
    <w:lvl w:ilvl="8" w:tplc="60F286E6">
      <w:start w:val="1"/>
      <w:numFmt w:val="bullet"/>
      <w:lvlText w:val=""/>
      <w:lvlJc w:val="left"/>
      <w:pPr>
        <w:ind w:left="6480" w:hanging="360"/>
      </w:pPr>
      <w:rPr>
        <w:rFonts w:ascii="Wingdings" w:hAnsi="Wingdings" w:hint="default"/>
      </w:rPr>
    </w:lvl>
  </w:abstractNum>
  <w:abstractNum w:abstractNumId="11" w15:restartNumberingAfterBreak="0">
    <w:nsid w:val="730251E3"/>
    <w:multiLevelType w:val="hybridMultilevel"/>
    <w:tmpl w:val="742C30C2"/>
    <w:lvl w:ilvl="0" w:tplc="F1780D38">
      <w:start w:val="1"/>
      <w:numFmt w:val="bullet"/>
      <w:lvlText w:val=""/>
      <w:lvlJc w:val="left"/>
      <w:pPr>
        <w:ind w:left="720" w:hanging="360"/>
      </w:pPr>
      <w:rPr>
        <w:rFonts w:ascii="Symbol" w:hAnsi="Symbol" w:hint="default"/>
      </w:rPr>
    </w:lvl>
    <w:lvl w:ilvl="1" w:tplc="985EF420">
      <w:start w:val="1"/>
      <w:numFmt w:val="bullet"/>
      <w:lvlText w:val="o"/>
      <w:lvlJc w:val="left"/>
      <w:pPr>
        <w:ind w:left="1440" w:hanging="360"/>
      </w:pPr>
      <w:rPr>
        <w:rFonts w:ascii="Courier New" w:hAnsi="Courier New" w:hint="default"/>
      </w:rPr>
    </w:lvl>
    <w:lvl w:ilvl="2" w:tplc="34D64038">
      <w:start w:val="1"/>
      <w:numFmt w:val="bullet"/>
      <w:lvlText w:val=""/>
      <w:lvlJc w:val="left"/>
      <w:pPr>
        <w:ind w:left="2160" w:hanging="360"/>
      </w:pPr>
      <w:rPr>
        <w:rFonts w:ascii="Wingdings" w:hAnsi="Wingdings" w:hint="default"/>
      </w:rPr>
    </w:lvl>
    <w:lvl w:ilvl="3" w:tplc="0A34E778">
      <w:start w:val="1"/>
      <w:numFmt w:val="bullet"/>
      <w:lvlText w:val=""/>
      <w:lvlJc w:val="left"/>
      <w:pPr>
        <w:ind w:left="2880" w:hanging="360"/>
      </w:pPr>
      <w:rPr>
        <w:rFonts w:ascii="Symbol" w:hAnsi="Symbol" w:hint="default"/>
      </w:rPr>
    </w:lvl>
    <w:lvl w:ilvl="4" w:tplc="8B026434">
      <w:start w:val="1"/>
      <w:numFmt w:val="bullet"/>
      <w:lvlText w:val="o"/>
      <w:lvlJc w:val="left"/>
      <w:pPr>
        <w:ind w:left="3600" w:hanging="360"/>
      </w:pPr>
      <w:rPr>
        <w:rFonts w:ascii="Courier New" w:hAnsi="Courier New" w:hint="default"/>
      </w:rPr>
    </w:lvl>
    <w:lvl w:ilvl="5" w:tplc="792AC824">
      <w:start w:val="1"/>
      <w:numFmt w:val="bullet"/>
      <w:lvlText w:val=""/>
      <w:lvlJc w:val="left"/>
      <w:pPr>
        <w:ind w:left="4320" w:hanging="360"/>
      </w:pPr>
      <w:rPr>
        <w:rFonts w:ascii="Wingdings" w:hAnsi="Wingdings" w:hint="default"/>
      </w:rPr>
    </w:lvl>
    <w:lvl w:ilvl="6" w:tplc="92F2C52E">
      <w:start w:val="1"/>
      <w:numFmt w:val="bullet"/>
      <w:lvlText w:val=""/>
      <w:lvlJc w:val="left"/>
      <w:pPr>
        <w:ind w:left="5040" w:hanging="360"/>
      </w:pPr>
      <w:rPr>
        <w:rFonts w:ascii="Symbol" w:hAnsi="Symbol" w:hint="default"/>
      </w:rPr>
    </w:lvl>
    <w:lvl w:ilvl="7" w:tplc="00F2AD78">
      <w:start w:val="1"/>
      <w:numFmt w:val="bullet"/>
      <w:lvlText w:val="o"/>
      <w:lvlJc w:val="left"/>
      <w:pPr>
        <w:ind w:left="5760" w:hanging="360"/>
      </w:pPr>
      <w:rPr>
        <w:rFonts w:ascii="Courier New" w:hAnsi="Courier New" w:hint="default"/>
      </w:rPr>
    </w:lvl>
    <w:lvl w:ilvl="8" w:tplc="76D08E56">
      <w:start w:val="1"/>
      <w:numFmt w:val="bullet"/>
      <w:lvlText w:val=""/>
      <w:lvlJc w:val="left"/>
      <w:pPr>
        <w:ind w:left="6480" w:hanging="360"/>
      </w:pPr>
      <w:rPr>
        <w:rFonts w:ascii="Wingdings" w:hAnsi="Wingdings" w:hint="default"/>
      </w:rPr>
    </w:lvl>
  </w:abstractNum>
  <w:abstractNum w:abstractNumId="12" w15:restartNumberingAfterBreak="0">
    <w:nsid w:val="730B40F3"/>
    <w:multiLevelType w:val="hybridMultilevel"/>
    <w:tmpl w:val="D7A42C3E"/>
    <w:lvl w:ilvl="0" w:tplc="A672CDB8">
      <w:start w:val="1"/>
      <w:numFmt w:val="bullet"/>
      <w:lvlText w:val=""/>
      <w:lvlJc w:val="left"/>
      <w:pPr>
        <w:ind w:left="720" w:hanging="360"/>
      </w:pPr>
      <w:rPr>
        <w:rFonts w:ascii="Symbol" w:hAnsi="Symbol" w:hint="default"/>
      </w:rPr>
    </w:lvl>
    <w:lvl w:ilvl="1" w:tplc="9CE460A4">
      <w:start w:val="1"/>
      <w:numFmt w:val="bullet"/>
      <w:lvlText w:val="o"/>
      <w:lvlJc w:val="left"/>
      <w:pPr>
        <w:ind w:left="1440" w:hanging="360"/>
      </w:pPr>
      <w:rPr>
        <w:rFonts w:ascii="Courier New" w:hAnsi="Courier New" w:hint="default"/>
      </w:rPr>
    </w:lvl>
    <w:lvl w:ilvl="2" w:tplc="034CF834">
      <w:start w:val="1"/>
      <w:numFmt w:val="bullet"/>
      <w:lvlText w:val=""/>
      <w:lvlJc w:val="left"/>
      <w:pPr>
        <w:ind w:left="2160" w:hanging="360"/>
      </w:pPr>
      <w:rPr>
        <w:rFonts w:ascii="Wingdings" w:hAnsi="Wingdings" w:hint="default"/>
      </w:rPr>
    </w:lvl>
    <w:lvl w:ilvl="3" w:tplc="94AC29E0">
      <w:start w:val="1"/>
      <w:numFmt w:val="bullet"/>
      <w:lvlText w:val=""/>
      <w:lvlJc w:val="left"/>
      <w:pPr>
        <w:ind w:left="2880" w:hanging="360"/>
      </w:pPr>
      <w:rPr>
        <w:rFonts w:ascii="Symbol" w:hAnsi="Symbol" w:hint="default"/>
      </w:rPr>
    </w:lvl>
    <w:lvl w:ilvl="4" w:tplc="C4161D1C">
      <w:start w:val="1"/>
      <w:numFmt w:val="bullet"/>
      <w:lvlText w:val="o"/>
      <w:lvlJc w:val="left"/>
      <w:pPr>
        <w:ind w:left="3600" w:hanging="360"/>
      </w:pPr>
      <w:rPr>
        <w:rFonts w:ascii="Courier New" w:hAnsi="Courier New" w:hint="default"/>
      </w:rPr>
    </w:lvl>
    <w:lvl w:ilvl="5" w:tplc="14C4E038">
      <w:start w:val="1"/>
      <w:numFmt w:val="bullet"/>
      <w:lvlText w:val=""/>
      <w:lvlJc w:val="left"/>
      <w:pPr>
        <w:ind w:left="4320" w:hanging="360"/>
      </w:pPr>
      <w:rPr>
        <w:rFonts w:ascii="Wingdings" w:hAnsi="Wingdings" w:hint="default"/>
      </w:rPr>
    </w:lvl>
    <w:lvl w:ilvl="6" w:tplc="518E42B6">
      <w:start w:val="1"/>
      <w:numFmt w:val="bullet"/>
      <w:lvlText w:val=""/>
      <w:lvlJc w:val="left"/>
      <w:pPr>
        <w:ind w:left="5040" w:hanging="360"/>
      </w:pPr>
      <w:rPr>
        <w:rFonts w:ascii="Symbol" w:hAnsi="Symbol" w:hint="default"/>
      </w:rPr>
    </w:lvl>
    <w:lvl w:ilvl="7" w:tplc="95B6CC68">
      <w:start w:val="1"/>
      <w:numFmt w:val="bullet"/>
      <w:lvlText w:val="o"/>
      <w:lvlJc w:val="left"/>
      <w:pPr>
        <w:ind w:left="5760" w:hanging="360"/>
      </w:pPr>
      <w:rPr>
        <w:rFonts w:ascii="Courier New" w:hAnsi="Courier New" w:hint="default"/>
      </w:rPr>
    </w:lvl>
    <w:lvl w:ilvl="8" w:tplc="431CFC8E">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11"/>
  </w:num>
  <w:num w:numId="6">
    <w:abstractNumId w:val="12"/>
  </w:num>
  <w:num w:numId="7">
    <w:abstractNumId w:val="8"/>
  </w:num>
  <w:num w:numId="8">
    <w:abstractNumId w:val="1"/>
  </w:num>
  <w:num w:numId="9">
    <w:abstractNumId w:val="0"/>
  </w:num>
  <w:num w:numId="10">
    <w:abstractNumId w:val="3"/>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6A303"/>
    <w:rsid w:val="005B10F6"/>
    <w:rsid w:val="00716D0E"/>
    <w:rsid w:val="008A3022"/>
    <w:rsid w:val="00E917D3"/>
    <w:rsid w:val="00F96C6A"/>
    <w:rsid w:val="01A47E84"/>
    <w:rsid w:val="01B76067"/>
    <w:rsid w:val="01FD5BA4"/>
    <w:rsid w:val="023E633B"/>
    <w:rsid w:val="0260B08E"/>
    <w:rsid w:val="02CAB414"/>
    <w:rsid w:val="030CDFF0"/>
    <w:rsid w:val="0338BDCC"/>
    <w:rsid w:val="049C8BC0"/>
    <w:rsid w:val="05C5123F"/>
    <w:rsid w:val="05E78A7A"/>
    <w:rsid w:val="06C11DB0"/>
    <w:rsid w:val="06CA5115"/>
    <w:rsid w:val="07527412"/>
    <w:rsid w:val="0767E6A2"/>
    <w:rsid w:val="077BEF64"/>
    <w:rsid w:val="078A8D1F"/>
    <w:rsid w:val="083EDDA5"/>
    <w:rsid w:val="094DC5B4"/>
    <w:rsid w:val="0985AE82"/>
    <w:rsid w:val="0A55B90A"/>
    <w:rsid w:val="0A5781DF"/>
    <w:rsid w:val="0B966850"/>
    <w:rsid w:val="0C19A748"/>
    <w:rsid w:val="0C756454"/>
    <w:rsid w:val="0CFDEE56"/>
    <w:rsid w:val="0DBDA874"/>
    <w:rsid w:val="0E0FAC08"/>
    <w:rsid w:val="0E16E27D"/>
    <w:rsid w:val="0E4F3F98"/>
    <w:rsid w:val="0EA32401"/>
    <w:rsid w:val="0F35A266"/>
    <w:rsid w:val="0FC735C9"/>
    <w:rsid w:val="109F4529"/>
    <w:rsid w:val="113F5F91"/>
    <w:rsid w:val="12268C47"/>
    <w:rsid w:val="12D55630"/>
    <w:rsid w:val="12F493BF"/>
    <w:rsid w:val="130F5F57"/>
    <w:rsid w:val="13D8211A"/>
    <w:rsid w:val="1560ED21"/>
    <w:rsid w:val="15710625"/>
    <w:rsid w:val="15CD091A"/>
    <w:rsid w:val="16214519"/>
    <w:rsid w:val="169E779F"/>
    <w:rsid w:val="16A70CD7"/>
    <w:rsid w:val="17E892EF"/>
    <w:rsid w:val="199DCAE6"/>
    <w:rsid w:val="19B97BD7"/>
    <w:rsid w:val="1A0C127C"/>
    <w:rsid w:val="1A61F028"/>
    <w:rsid w:val="1A740B4B"/>
    <w:rsid w:val="1AC33126"/>
    <w:rsid w:val="1C42FC33"/>
    <w:rsid w:val="1C4F2159"/>
    <w:rsid w:val="1C8D04A8"/>
    <w:rsid w:val="1E50F961"/>
    <w:rsid w:val="1E9093A3"/>
    <w:rsid w:val="1F31F6A6"/>
    <w:rsid w:val="1F5F1468"/>
    <w:rsid w:val="1F72B479"/>
    <w:rsid w:val="1F9C1051"/>
    <w:rsid w:val="20CA839D"/>
    <w:rsid w:val="215A32A6"/>
    <w:rsid w:val="21E5A137"/>
    <w:rsid w:val="21F6B1CC"/>
    <w:rsid w:val="22003D6F"/>
    <w:rsid w:val="230D4856"/>
    <w:rsid w:val="235644F0"/>
    <w:rsid w:val="2392CF2D"/>
    <w:rsid w:val="25640783"/>
    <w:rsid w:val="25AE112B"/>
    <w:rsid w:val="268C6525"/>
    <w:rsid w:val="269FC232"/>
    <w:rsid w:val="26A4C4F8"/>
    <w:rsid w:val="2703469C"/>
    <w:rsid w:val="27C503DA"/>
    <w:rsid w:val="288D2002"/>
    <w:rsid w:val="28E66B61"/>
    <w:rsid w:val="292B6870"/>
    <w:rsid w:val="295795CC"/>
    <w:rsid w:val="2A5CDC36"/>
    <w:rsid w:val="2AC84942"/>
    <w:rsid w:val="2B2A79CD"/>
    <w:rsid w:val="2CC88D83"/>
    <w:rsid w:val="2D038E61"/>
    <w:rsid w:val="2D309385"/>
    <w:rsid w:val="2DE1ED52"/>
    <w:rsid w:val="2DF03A04"/>
    <w:rsid w:val="2E6E841C"/>
    <w:rsid w:val="2E891D49"/>
    <w:rsid w:val="2EC3F27A"/>
    <w:rsid w:val="2F047A4E"/>
    <w:rsid w:val="2F59CFE7"/>
    <w:rsid w:val="3026381B"/>
    <w:rsid w:val="306F97BC"/>
    <w:rsid w:val="30A6D1D1"/>
    <w:rsid w:val="30E982CA"/>
    <w:rsid w:val="310DBA6B"/>
    <w:rsid w:val="314DCDE0"/>
    <w:rsid w:val="323DB7F2"/>
    <w:rsid w:val="326386EA"/>
    <w:rsid w:val="32C100E6"/>
    <w:rsid w:val="32D57CF0"/>
    <w:rsid w:val="3362638B"/>
    <w:rsid w:val="33B0B5FF"/>
    <w:rsid w:val="33D9AE56"/>
    <w:rsid w:val="34185445"/>
    <w:rsid w:val="34C2D4D1"/>
    <w:rsid w:val="3518D598"/>
    <w:rsid w:val="3525E2A3"/>
    <w:rsid w:val="3525F1C5"/>
    <w:rsid w:val="3583AB6F"/>
    <w:rsid w:val="35F2BD35"/>
    <w:rsid w:val="3600DD87"/>
    <w:rsid w:val="36DF47F9"/>
    <w:rsid w:val="36FA6AD9"/>
    <w:rsid w:val="375075BD"/>
    <w:rsid w:val="38650BFA"/>
    <w:rsid w:val="38A91D8E"/>
    <w:rsid w:val="3939C229"/>
    <w:rsid w:val="39D482A7"/>
    <w:rsid w:val="3A8AB5F3"/>
    <w:rsid w:val="3AED80C7"/>
    <w:rsid w:val="3B14CB98"/>
    <w:rsid w:val="3B22FA55"/>
    <w:rsid w:val="3BC655F0"/>
    <w:rsid w:val="3DD7F667"/>
    <w:rsid w:val="3E35E213"/>
    <w:rsid w:val="3E99328F"/>
    <w:rsid w:val="3F3B6009"/>
    <w:rsid w:val="3FA7E057"/>
    <w:rsid w:val="409368FE"/>
    <w:rsid w:val="4094EF8F"/>
    <w:rsid w:val="40BA5D4F"/>
    <w:rsid w:val="41568FCC"/>
    <w:rsid w:val="4201E25D"/>
    <w:rsid w:val="4216A303"/>
    <w:rsid w:val="42217497"/>
    <w:rsid w:val="422B40D9"/>
    <w:rsid w:val="44408635"/>
    <w:rsid w:val="447EC1E7"/>
    <w:rsid w:val="455CBCB4"/>
    <w:rsid w:val="45B6E571"/>
    <w:rsid w:val="468E65C5"/>
    <w:rsid w:val="46BC0ABC"/>
    <w:rsid w:val="46DB8463"/>
    <w:rsid w:val="480FBF77"/>
    <w:rsid w:val="4833C026"/>
    <w:rsid w:val="49826EC1"/>
    <w:rsid w:val="4AA3810C"/>
    <w:rsid w:val="4B20FDB7"/>
    <w:rsid w:val="4B494E8B"/>
    <w:rsid w:val="4B6912C1"/>
    <w:rsid w:val="4B7CCE77"/>
    <w:rsid w:val="4CFBECC1"/>
    <w:rsid w:val="4D21A927"/>
    <w:rsid w:val="4D29ED0F"/>
    <w:rsid w:val="4D8E8B06"/>
    <w:rsid w:val="4DFF9CB0"/>
    <w:rsid w:val="4E2DF0FF"/>
    <w:rsid w:val="512F8277"/>
    <w:rsid w:val="51714F75"/>
    <w:rsid w:val="533DEECD"/>
    <w:rsid w:val="536D3CC7"/>
    <w:rsid w:val="54002329"/>
    <w:rsid w:val="54D9BD59"/>
    <w:rsid w:val="54EF5E6F"/>
    <w:rsid w:val="5579780D"/>
    <w:rsid w:val="55BA8311"/>
    <w:rsid w:val="561248B1"/>
    <w:rsid w:val="5613432A"/>
    <w:rsid w:val="56474BFF"/>
    <w:rsid w:val="57249E76"/>
    <w:rsid w:val="573BC1D2"/>
    <w:rsid w:val="57699FB4"/>
    <w:rsid w:val="5777AFAB"/>
    <w:rsid w:val="579E89BC"/>
    <w:rsid w:val="57E1E7E2"/>
    <w:rsid w:val="585D86E3"/>
    <w:rsid w:val="58E6958B"/>
    <w:rsid w:val="5A0EE87C"/>
    <w:rsid w:val="5AA7CE0E"/>
    <w:rsid w:val="5D93BA97"/>
    <w:rsid w:val="5E2C45DA"/>
    <w:rsid w:val="5EC9E5D5"/>
    <w:rsid w:val="5FAD0161"/>
    <w:rsid w:val="60D148BF"/>
    <w:rsid w:val="62645BD3"/>
    <w:rsid w:val="626B0E50"/>
    <w:rsid w:val="638CDA38"/>
    <w:rsid w:val="64029C9D"/>
    <w:rsid w:val="64A6DAB4"/>
    <w:rsid w:val="653943BC"/>
    <w:rsid w:val="657C7985"/>
    <w:rsid w:val="65A3008B"/>
    <w:rsid w:val="65ABF429"/>
    <w:rsid w:val="662D54CF"/>
    <w:rsid w:val="66C86164"/>
    <w:rsid w:val="67082993"/>
    <w:rsid w:val="67C6F3BB"/>
    <w:rsid w:val="6801EA5C"/>
    <w:rsid w:val="68927F56"/>
    <w:rsid w:val="69065E5B"/>
    <w:rsid w:val="6927E9CA"/>
    <w:rsid w:val="69E51FAC"/>
    <w:rsid w:val="6A01358F"/>
    <w:rsid w:val="6AC6D28B"/>
    <w:rsid w:val="6ADE7864"/>
    <w:rsid w:val="6B0ED838"/>
    <w:rsid w:val="6BAEC9FA"/>
    <w:rsid w:val="6BB18662"/>
    <w:rsid w:val="6BDE88B1"/>
    <w:rsid w:val="6CC33909"/>
    <w:rsid w:val="6CFA08DE"/>
    <w:rsid w:val="6E7D4159"/>
    <w:rsid w:val="6ED0B5AC"/>
    <w:rsid w:val="6EF5C890"/>
    <w:rsid w:val="6F5E279B"/>
    <w:rsid w:val="6F750201"/>
    <w:rsid w:val="6F85B76E"/>
    <w:rsid w:val="7094F70D"/>
    <w:rsid w:val="70B87AE8"/>
    <w:rsid w:val="714FECC7"/>
    <w:rsid w:val="71A39C93"/>
    <w:rsid w:val="71DA813C"/>
    <w:rsid w:val="720F5051"/>
    <w:rsid w:val="731DBA00"/>
    <w:rsid w:val="7322BD8C"/>
    <w:rsid w:val="73275D39"/>
    <w:rsid w:val="73FD1361"/>
    <w:rsid w:val="74B70859"/>
    <w:rsid w:val="752CF8C4"/>
    <w:rsid w:val="76959EBE"/>
    <w:rsid w:val="77411E96"/>
    <w:rsid w:val="7830D828"/>
    <w:rsid w:val="7870E66F"/>
    <w:rsid w:val="78BFCA46"/>
    <w:rsid w:val="78C96259"/>
    <w:rsid w:val="79187F17"/>
    <w:rsid w:val="7BB4D53B"/>
    <w:rsid w:val="7C10FB91"/>
    <w:rsid w:val="7C7647E4"/>
    <w:rsid w:val="7CDB3A9F"/>
    <w:rsid w:val="7E1A16FB"/>
    <w:rsid w:val="7E4D1F07"/>
    <w:rsid w:val="7EC5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A303"/>
  <w15:chartTrackingRefBased/>
  <w15:docId w15:val="{9C98B43E-38DA-41C7-B835-2B92FFAC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1C6984C764642A64402FA672463A9" ma:contentTypeVersion="13" ma:contentTypeDescription="Create a new document." ma:contentTypeScope="" ma:versionID="a9ef0c6354cb99cc6b07092f204c98c4">
  <xsd:schema xmlns:xsd="http://www.w3.org/2001/XMLSchema" xmlns:xs="http://www.w3.org/2001/XMLSchema" xmlns:p="http://schemas.microsoft.com/office/2006/metadata/properties" xmlns:ns2="e87bf481-b765-4ea7-b85f-73430db77d77" xmlns:ns3="120651c7-e34e-4b89-b8a4-f46d958226eb" targetNamespace="http://schemas.microsoft.com/office/2006/metadata/properties" ma:root="true" ma:fieldsID="1c8076566cf2070c20dece4227a38bbd" ns2:_="" ns3:_="">
    <xsd:import namespace="e87bf481-b765-4ea7-b85f-73430db77d77"/>
    <xsd:import namespace="120651c7-e34e-4b89-b8a4-f46d95822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bf481-b765-4ea7-b85f-73430db77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651c7-e34e-4b89-b8a4-f46d958226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321B6-A314-465D-9494-1CFF79DB6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bf481-b765-4ea7-b85f-73430db77d77"/>
    <ds:schemaRef ds:uri="120651c7-e34e-4b89-b8a4-f46d95822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C8F5C-1EB6-4AAF-B2DE-6EF6160C48A6}">
  <ds:schemaRefs>
    <ds:schemaRef ds:uri="e87bf481-b765-4ea7-b85f-73430db77d77"/>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20651c7-e34e-4b89-b8a4-f46d958226eb"/>
    <ds:schemaRef ds:uri="http://www.w3.org/XML/1998/namespace"/>
  </ds:schemaRefs>
</ds:datastoreItem>
</file>

<file path=customXml/itemProps3.xml><?xml version="1.0" encoding="utf-8"?>
<ds:datastoreItem xmlns:ds="http://schemas.openxmlformats.org/officeDocument/2006/customXml" ds:itemID="{05A78BF1-FDD7-4064-8BA4-92D2B9FCF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Allen</dc:creator>
  <cp:keywords/>
  <dc:description/>
  <cp:lastModifiedBy>Mrs V. Baker</cp:lastModifiedBy>
  <cp:revision>2</cp:revision>
  <dcterms:created xsi:type="dcterms:W3CDTF">2022-01-14T11:17:00Z</dcterms:created>
  <dcterms:modified xsi:type="dcterms:W3CDTF">2022-01-14T11:17:00Z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0x01010048D1C6984C764642A64402FA672463A9</vt:lpwstr>
  </property>
</Properties>
</file>